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2" w:rsidRDefault="007C2D82" w:rsidP="007C2D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</w:p>
    <w:p w:rsidR="007C2D82" w:rsidRDefault="007C2D82" w:rsidP="007C2D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OFERTOWY</w:t>
      </w:r>
    </w:p>
    <w:p w:rsidR="007C2D82" w:rsidRDefault="007C2D82" w:rsidP="007C2D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</w:rPr>
      </w:pPr>
    </w:p>
    <w:p w:rsidR="007C2D82" w:rsidRDefault="007C2D82" w:rsidP="007C2D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...................................., ………………</w:t>
      </w:r>
    </w:p>
    <w:p w:rsidR="007C2D82" w:rsidRDefault="007C2D82" w:rsidP="007C2D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(miejscowość, data)</w:t>
      </w:r>
    </w:p>
    <w:p w:rsidR="007C2D82" w:rsidRDefault="007C2D82" w:rsidP="007C2D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Wykonawca:</w:t>
      </w:r>
    </w:p>
    <w:p w:rsidR="007C2D82" w:rsidRDefault="007C2D82" w:rsidP="007C2D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u w:val="single"/>
        </w:rPr>
      </w:pP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</w:t>
      </w: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8"/>
        <w:rPr>
          <w:rFonts w:ascii="Tahoma" w:hAnsi="Tahoma" w:cs="Tahoma"/>
          <w:b/>
        </w:rPr>
      </w:pP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</w:t>
      </w: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8"/>
        <w:rPr>
          <w:rFonts w:ascii="Tahoma" w:hAnsi="Tahoma" w:cs="Tahoma"/>
          <w:b/>
        </w:rPr>
      </w:pP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</w:t>
      </w: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8"/>
        <w:rPr>
          <w:rFonts w:ascii="Tahoma" w:hAnsi="Tahoma" w:cs="Tahoma"/>
          <w:b/>
        </w:rPr>
      </w:pP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Adres e-mail:………………………</w:t>
      </w: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8"/>
        <w:rPr>
          <w:rFonts w:ascii="Tahoma" w:hAnsi="Tahoma" w:cs="Tahoma"/>
          <w:b/>
        </w:rPr>
      </w:pP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Telefon: …………………………….</w:t>
      </w:r>
    </w:p>
    <w:p w:rsidR="007C2D82" w:rsidRDefault="007C2D82" w:rsidP="007C2D82">
      <w:pPr>
        <w:overflowPunct w:val="0"/>
        <w:autoSpaceDE w:val="0"/>
        <w:autoSpaceDN w:val="0"/>
        <w:adjustRightInd w:val="0"/>
        <w:ind w:left="4956" w:firstLine="708"/>
        <w:jc w:val="both"/>
        <w:textAlignment w:val="baseline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Zamawiający:</w:t>
      </w:r>
    </w:p>
    <w:p w:rsidR="007C2D82" w:rsidRDefault="007C2D82" w:rsidP="007C2D82">
      <w:pPr>
        <w:overflowPunct w:val="0"/>
        <w:autoSpaceDE w:val="0"/>
        <w:autoSpaceDN w:val="0"/>
        <w:adjustRightInd w:val="0"/>
        <w:ind w:left="4956" w:firstLine="708"/>
        <w:jc w:val="both"/>
        <w:textAlignment w:val="baseline"/>
        <w:rPr>
          <w:rFonts w:ascii="Tahoma" w:hAnsi="Tahoma" w:cs="Tahoma"/>
          <w:b/>
          <w:u w:val="single"/>
        </w:rPr>
      </w:pP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spacing w:line="360" w:lineRule="auto"/>
        <w:ind w:left="5664"/>
        <w:jc w:val="both"/>
        <w:textAlignment w:val="baseline"/>
        <w:outlineLvl w:val="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Gmina Nowe Miasteczko</w:t>
      </w: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spacing w:line="360" w:lineRule="auto"/>
        <w:ind w:left="4956" w:firstLine="708"/>
        <w:jc w:val="both"/>
        <w:textAlignment w:val="baseline"/>
        <w:outlineLvl w:val="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Rynek 2</w:t>
      </w: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spacing w:line="360" w:lineRule="auto"/>
        <w:ind w:left="4956" w:firstLine="708"/>
        <w:jc w:val="both"/>
        <w:textAlignment w:val="baseline"/>
        <w:outlineLvl w:val="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67-124 Nowe Miasteczko</w:t>
      </w:r>
    </w:p>
    <w:p w:rsidR="007C2D82" w:rsidRDefault="007C2D82" w:rsidP="007C2D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7C2D82" w:rsidRDefault="007C2D82" w:rsidP="007C2D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 CENOWA</w:t>
      </w: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Tahoma" w:hAnsi="Tahoma" w:cs="Tahoma"/>
          <w:b/>
        </w:rPr>
      </w:pPr>
    </w:p>
    <w:p w:rsidR="007C2D82" w:rsidRDefault="007C2D82" w:rsidP="007C2D8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8"/>
        <w:rPr>
          <w:rFonts w:ascii="Tahoma" w:hAnsi="Tahoma" w:cs="Tahoma"/>
          <w:b/>
        </w:rPr>
      </w:pPr>
    </w:p>
    <w:p w:rsidR="007C2D82" w:rsidRDefault="007C2D82" w:rsidP="007C2D82">
      <w:pPr>
        <w:pStyle w:val="dtn"/>
        <w:shd w:val="clear" w:color="auto" w:fill="FFFFFF"/>
        <w:spacing w:before="0" w:beforeAutospacing="0" w:after="0" w:afterAutospacing="0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W nawiązaniu do zapytania ofertowego dotyczącego </w:t>
      </w:r>
      <w:r>
        <w:rPr>
          <w:rFonts w:ascii="Tahoma" w:hAnsi="Tahoma" w:cs="Tahoma"/>
          <w:b/>
        </w:rPr>
        <w:t xml:space="preserve">Opracowania dokumentacji projektowej na rozbudowę i remont metodą </w:t>
      </w:r>
      <w:proofErr w:type="spellStart"/>
      <w:r>
        <w:rPr>
          <w:rFonts w:ascii="Tahoma" w:hAnsi="Tahoma" w:cs="Tahoma"/>
          <w:b/>
        </w:rPr>
        <w:t>bezwykopową</w:t>
      </w:r>
      <w:proofErr w:type="spellEnd"/>
      <w:r>
        <w:rPr>
          <w:rFonts w:ascii="Tahoma" w:hAnsi="Tahoma" w:cs="Tahoma"/>
          <w:b/>
        </w:rPr>
        <w:t xml:space="preserve"> kanalizacji sanitarnej  oraz budowę sieci wodociągowej w miejscowości Nowe Miasteczko </w:t>
      </w:r>
      <w:r>
        <w:rPr>
          <w:rFonts w:ascii="Tahoma" w:hAnsi="Tahoma" w:cs="Tahoma"/>
        </w:rPr>
        <w:t>składam ofertę następującej treści:</w:t>
      </w:r>
    </w:p>
    <w:p w:rsidR="007C2D82" w:rsidRDefault="007C2D82" w:rsidP="007C2D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7C2D82" w:rsidRDefault="007C2D82" w:rsidP="007C2D82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Oferuję wykonanie przedmiotu zamówienia, zgodnie z wymogami opisu przedmiotu zamówienia za następującą cenę: </w:t>
      </w:r>
    </w:p>
    <w:p w:rsidR="007C2D82" w:rsidRDefault="007C2D82" w:rsidP="007C2D82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</w:rPr>
      </w:pPr>
    </w:p>
    <w:p w:rsidR="007C2D82" w:rsidRDefault="007C2D82" w:rsidP="007C2D82">
      <w:pPr>
        <w:pStyle w:val="Bezodstpw"/>
        <w:spacing w:line="36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netto..................................................................................................... zł. </w:t>
      </w:r>
    </w:p>
    <w:p w:rsidR="007C2D82" w:rsidRDefault="007C2D82" w:rsidP="007C2D8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VAT...................................................................................................... zł.</w:t>
      </w:r>
    </w:p>
    <w:p w:rsidR="007C2D82" w:rsidRDefault="007C2D82" w:rsidP="007C2D82">
      <w:pPr>
        <w:pStyle w:val="Bezodstpw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brutto.................................................................................................... zł.</w:t>
      </w:r>
    </w:p>
    <w:p w:rsidR="007C2D82" w:rsidRPr="007C2D82" w:rsidRDefault="007C2D82" w:rsidP="007C2D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7C2D82">
        <w:rPr>
          <w:rFonts w:ascii="Tahoma" w:hAnsi="Tahoma" w:cs="Tahoma"/>
        </w:rPr>
        <w:t>(słownie złotych ……..................................................................................)</w:t>
      </w:r>
    </w:p>
    <w:p w:rsidR="007C2D82" w:rsidRDefault="007C2D82" w:rsidP="007C2D82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7C2D82" w:rsidRDefault="007C2D82" w:rsidP="007C2D82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7C2D82" w:rsidRDefault="007C2D82" w:rsidP="007C2D82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Cena podana w ofercie obejmuje wszelkie koszty związane z powyższym zamówieniem.</w:t>
      </w:r>
    </w:p>
    <w:p w:rsidR="007C2D82" w:rsidRDefault="007C2D82" w:rsidP="007C2D82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iż dysponuję uprawnieniami, wiedzą, doświadczeniem, potencjałem technicznym  oraz osobami zdolnymi do wykonania przedmiotu zamówienia. </w:t>
      </w:r>
    </w:p>
    <w:p w:rsidR="007C2D82" w:rsidRDefault="007C2D82" w:rsidP="007C2D82">
      <w:pPr>
        <w:numPr>
          <w:ilvl w:val="0"/>
          <w:numId w:val="1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Oświadczam, że:</w:t>
      </w:r>
    </w:p>
    <w:p w:rsidR="007C2D82" w:rsidRDefault="007C2D82" w:rsidP="007C2D82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zapoznałem/zapoznałam się z opisem przedmiotu zamówienia i nie wnoszę do niego zastrzeżeń.</w:t>
      </w:r>
    </w:p>
    <w:p w:rsidR="007C2D82" w:rsidRDefault="007C2D82" w:rsidP="007C2D82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razie dokonania wyboru mojej oferty zobowiązuję się do realizacji zamó</w:t>
      </w:r>
      <w:r>
        <w:rPr>
          <w:rFonts w:ascii="Tahoma" w:hAnsi="Tahoma" w:cs="Tahoma"/>
        </w:rPr>
        <w:softHyphen/>
        <w:t>wienia na warunkach określonych w zapytaniu ofertowym, w miejscu i terminie określonym przez zamawiającego.</w:t>
      </w:r>
    </w:p>
    <w:p w:rsidR="007C2D82" w:rsidRDefault="007C2D82" w:rsidP="007C2D82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Oświadczam, że jestem/nie jestem płatnikiem podatku VAT.</w:t>
      </w:r>
    </w:p>
    <w:p w:rsidR="007C2D82" w:rsidRDefault="007C2D82" w:rsidP="007C2D82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Termin wykonania przedmiotu zamówienia umowy: </w:t>
      </w:r>
      <w:r>
        <w:rPr>
          <w:rFonts w:ascii="Tahoma" w:hAnsi="Tahoma" w:cs="Tahoma"/>
          <w:b/>
          <w:bCs/>
        </w:rPr>
        <w:t>do 30.11.2016r.</w:t>
      </w:r>
    </w:p>
    <w:p w:rsidR="007C2D82" w:rsidRDefault="007C2D82" w:rsidP="007C2D82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Termin związania ofertą: 30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dni.</w:t>
      </w:r>
    </w:p>
    <w:p w:rsidR="007C2D82" w:rsidRDefault="007C2D82" w:rsidP="007C2D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7C2D82" w:rsidRDefault="007C2D82" w:rsidP="007C2D82">
      <w:pPr>
        <w:pStyle w:val="Bezodstpw"/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Osoby do kontaktów z Zamawiającym</w:t>
      </w:r>
    </w:p>
    <w:p w:rsidR="007C2D82" w:rsidRDefault="007C2D82" w:rsidP="007C2D82">
      <w:pPr>
        <w:pStyle w:val="Bezodstpw"/>
        <w:jc w:val="both"/>
        <w:rPr>
          <w:rFonts w:ascii="Tahoma" w:hAnsi="Tahoma" w:cs="Tahoma"/>
          <w:snapToGrid w:val="0"/>
        </w:rPr>
      </w:pPr>
    </w:p>
    <w:p w:rsidR="007C2D82" w:rsidRDefault="007C2D82" w:rsidP="007C2D82">
      <w:pPr>
        <w:pStyle w:val="Bezodstpw"/>
        <w:spacing w:line="360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Osoba  do kontaktów z Zamawiającym odpowiedzialna za wykonanie zobowiązań umowy:</w:t>
      </w:r>
      <w:bookmarkStart w:id="0" w:name="_GoBack"/>
      <w:bookmarkEnd w:id="0"/>
    </w:p>
    <w:p w:rsidR="007C2D82" w:rsidRDefault="007C2D82" w:rsidP="007C2D82">
      <w:pPr>
        <w:pStyle w:val="Bezodstpw"/>
        <w:spacing w:line="360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………………………………………………………….</w:t>
      </w:r>
    </w:p>
    <w:p w:rsidR="007C2D82" w:rsidRDefault="007C2D82" w:rsidP="007C2D82">
      <w:pPr>
        <w:pStyle w:val="Bezodstpw"/>
        <w:spacing w:line="360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tel. kontaktowy: …………………………………</w:t>
      </w:r>
    </w:p>
    <w:p w:rsidR="007C2D82" w:rsidRDefault="007C2D82" w:rsidP="007C2D82">
      <w:pPr>
        <w:pStyle w:val="Bezodstpw"/>
        <w:spacing w:line="360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e-mail: ………………………………………………</w:t>
      </w:r>
    </w:p>
    <w:p w:rsidR="007C2D82" w:rsidRDefault="007C2D82" w:rsidP="007C2D82">
      <w:pPr>
        <w:pStyle w:val="Bezodstpw"/>
        <w:spacing w:line="360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faks: …………………………………………………. </w:t>
      </w:r>
    </w:p>
    <w:p w:rsidR="007C2D82" w:rsidRDefault="007C2D82" w:rsidP="007C2D82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C2D82" w:rsidRDefault="007C2D82" w:rsidP="007C2D82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Załączniki:</w:t>
      </w:r>
    </w:p>
    <w:p w:rsidR="007C2D82" w:rsidRDefault="007C2D82" w:rsidP="007C2D82">
      <w:pPr>
        <w:pStyle w:val="Bezodstpw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Na potwierdzenie spełnienia wymagań do oferty załączamy: </w:t>
      </w:r>
    </w:p>
    <w:p w:rsidR="007C2D82" w:rsidRDefault="007C2D82" w:rsidP="007C2D82">
      <w:pPr>
        <w:pStyle w:val="Bezodstpw"/>
        <w:spacing w:line="360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1) …………………………………………………………………………………………..</w:t>
      </w:r>
    </w:p>
    <w:p w:rsidR="007C2D82" w:rsidRDefault="007C2D82" w:rsidP="007C2D82">
      <w:pPr>
        <w:pStyle w:val="Bezodstpw"/>
        <w:spacing w:line="360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2) ………………………………………………………………………………………….. </w:t>
      </w:r>
    </w:p>
    <w:p w:rsidR="007C2D82" w:rsidRDefault="007C2D82" w:rsidP="007C2D82">
      <w:pPr>
        <w:pStyle w:val="Bezodstpw"/>
        <w:spacing w:line="360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3) .................................................................................................. </w:t>
      </w:r>
    </w:p>
    <w:p w:rsidR="007C2D82" w:rsidRDefault="007C2D82" w:rsidP="007C2D82">
      <w:pPr>
        <w:pStyle w:val="Bezodstpw"/>
        <w:spacing w:line="360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4) ………………………………………………………………………………………….. </w:t>
      </w:r>
    </w:p>
    <w:p w:rsidR="007C2D82" w:rsidRDefault="007C2D82" w:rsidP="007C2D82">
      <w:pPr>
        <w:pStyle w:val="Bezodstpw"/>
        <w:jc w:val="both"/>
        <w:rPr>
          <w:rFonts w:ascii="Tahoma" w:hAnsi="Tahoma" w:cs="Tahoma"/>
        </w:rPr>
      </w:pPr>
    </w:p>
    <w:p w:rsidR="007C2D82" w:rsidRDefault="007C2D82" w:rsidP="007C2D82">
      <w:pPr>
        <w:pStyle w:val="Bezodstpw"/>
        <w:jc w:val="both"/>
        <w:rPr>
          <w:rFonts w:ascii="Tahoma" w:hAnsi="Tahoma" w:cs="Tahoma"/>
        </w:rPr>
      </w:pPr>
    </w:p>
    <w:p w:rsidR="007C2D82" w:rsidRDefault="007C2D82" w:rsidP="007C2D82">
      <w:pPr>
        <w:pStyle w:val="Bezodstpw"/>
        <w:jc w:val="both"/>
        <w:rPr>
          <w:rFonts w:ascii="Tahoma" w:hAnsi="Tahoma" w:cs="Tahoma"/>
        </w:rPr>
      </w:pPr>
    </w:p>
    <w:p w:rsidR="007C2D82" w:rsidRDefault="007C2D82" w:rsidP="007C2D82">
      <w:pPr>
        <w:pStyle w:val="Bezodstpw"/>
        <w:jc w:val="both"/>
        <w:rPr>
          <w:rFonts w:ascii="Tahoma" w:hAnsi="Tahoma" w:cs="Tahoma"/>
        </w:rPr>
      </w:pPr>
    </w:p>
    <w:p w:rsidR="007C2D82" w:rsidRDefault="007C2D82" w:rsidP="007C2D82">
      <w:pPr>
        <w:pStyle w:val="Bezodstpw"/>
        <w:jc w:val="both"/>
        <w:rPr>
          <w:rFonts w:ascii="Tahoma" w:hAnsi="Tahoma" w:cs="Tahoma"/>
        </w:rPr>
      </w:pPr>
    </w:p>
    <w:p w:rsidR="007C2D82" w:rsidRDefault="007C2D82" w:rsidP="007C2D82">
      <w:pPr>
        <w:pStyle w:val="Bezodstpw"/>
        <w:jc w:val="both"/>
        <w:rPr>
          <w:rFonts w:ascii="Tahoma" w:hAnsi="Tahoma" w:cs="Tahoma"/>
        </w:rPr>
      </w:pPr>
    </w:p>
    <w:p w:rsidR="007C2D82" w:rsidRDefault="007C2D82" w:rsidP="007C2D82">
      <w:pPr>
        <w:pStyle w:val="Bezodstpw"/>
        <w:jc w:val="both"/>
        <w:rPr>
          <w:rFonts w:ascii="Tahoma" w:hAnsi="Tahoma" w:cs="Tahoma"/>
        </w:rPr>
      </w:pPr>
    </w:p>
    <w:p w:rsidR="007C2D82" w:rsidRDefault="007C2D82" w:rsidP="007C2D82">
      <w:pPr>
        <w:pStyle w:val="Bezodstpw"/>
        <w:jc w:val="both"/>
        <w:rPr>
          <w:rFonts w:ascii="Tahoma" w:hAnsi="Tahoma" w:cs="Tahoma"/>
        </w:rPr>
      </w:pPr>
    </w:p>
    <w:p w:rsidR="007C2D82" w:rsidRDefault="007C2D82" w:rsidP="007C2D82">
      <w:pPr>
        <w:pStyle w:val="Bezodstpw"/>
        <w:jc w:val="both"/>
        <w:rPr>
          <w:rFonts w:ascii="Tahoma" w:hAnsi="Tahoma" w:cs="Tahoma"/>
        </w:rPr>
      </w:pPr>
    </w:p>
    <w:p w:rsidR="007C2D82" w:rsidRDefault="007C2D82" w:rsidP="007C2D82">
      <w:pPr>
        <w:pStyle w:val="Bezodstpw"/>
        <w:jc w:val="both"/>
        <w:rPr>
          <w:rFonts w:ascii="Tahoma" w:hAnsi="Tahoma" w:cs="Tahoma"/>
        </w:rPr>
      </w:pPr>
    </w:p>
    <w:p w:rsidR="007C2D82" w:rsidRDefault="007C2D82" w:rsidP="007C2D8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....................................................</w:t>
      </w:r>
    </w:p>
    <w:p w:rsidR="007C2D82" w:rsidRDefault="007C2D82" w:rsidP="007C2D82">
      <w:pPr>
        <w:tabs>
          <w:tab w:val="left" w:pos="978"/>
        </w:tabs>
        <w:jc w:val="right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(data, czytelny podpis wykonawcy)</w:t>
      </w:r>
      <w:r>
        <w:rPr>
          <w:rFonts w:ascii="Tahoma" w:hAnsi="Tahoma" w:cs="Tahoma"/>
        </w:rPr>
        <w:tab/>
      </w:r>
    </w:p>
    <w:p w:rsidR="009D1CBD" w:rsidRDefault="009D1CBD"/>
    <w:sectPr w:rsidR="009D1CBD" w:rsidSect="007C2D82">
      <w:pgSz w:w="11905" w:h="16837" w:code="9"/>
      <w:pgMar w:top="630" w:right="1589" w:bottom="1135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82"/>
    <w:rsid w:val="00447A7E"/>
    <w:rsid w:val="007C2D82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2D8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7C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D82"/>
    <w:pPr>
      <w:ind w:left="720"/>
    </w:pPr>
  </w:style>
  <w:style w:type="paragraph" w:customStyle="1" w:styleId="dtn">
    <w:name w:val="dtn"/>
    <w:basedOn w:val="Normalny"/>
    <w:uiPriority w:val="99"/>
    <w:rsid w:val="007C2D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2D8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7C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D82"/>
    <w:pPr>
      <w:ind w:left="720"/>
    </w:pPr>
  </w:style>
  <w:style w:type="paragraph" w:customStyle="1" w:styleId="dtn">
    <w:name w:val="dtn"/>
    <w:basedOn w:val="Normalny"/>
    <w:uiPriority w:val="99"/>
    <w:rsid w:val="007C2D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2016-04-19T09:15:00Z</dcterms:created>
  <dcterms:modified xsi:type="dcterms:W3CDTF">2016-04-19T09:17:00Z</dcterms:modified>
</cp:coreProperties>
</file>