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E" w:rsidRPr="005B2FD4" w:rsidRDefault="00DD60CE" w:rsidP="00DD60CE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DD60CE" w:rsidRPr="00165235" w:rsidRDefault="00DD60CE" w:rsidP="00DD60CE">
      <w:pPr>
        <w:pStyle w:val="Default"/>
      </w:pPr>
    </w:p>
    <w:p w:rsidR="00DD60CE" w:rsidRPr="005B2FD4" w:rsidRDefault="00DD60CE" w:rsidP="00DD60CE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DD60CE" w:rsidRPr="00623373" w:rsidRDefault="00DD60CE" w:rsidP="00DD60CE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DD60CE" w:rsidRDefault="00DD60CE" w:rsidP="00DD60CE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DD60CE" w:rsidRPr="00CE6E31" w:rsidRDefault="00DD60CE" w:rsidP="00DD60CE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DD60CE" w:rsidRPr="00CE6E31" w:rsidRDefault="00DD60CE" w:rsidP="00DD60CE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DD60CE" w:rsidRPr="00CE6E31" w:rsidRDefault="00DD60CE" w:rsidP="00DD60CE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DD60CE" w:rsidRDefault="00DD60CE" w:rsidP="00DD60CE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DD60CE" w:rsidRPr="00623373" w:rsidRDefault="00DD60CE" w:rsidP="00DD60CE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DD60CE" w:rsidTr="00BA11F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DD60CE" w:rsidRDefault="00DD60CE" w:rsidP="00BA11F2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60CE" w:rsidTr="00BA11F2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DD60CE" w:rsidRDefault="00DD60CE" w:rsidP="00BA11F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DD60CE" w:rsidRDefault="00DD60CE" w:rsidP="00BA11F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DD60CE" w:rsidRDefault="00DD60CE" w:rsidP="00BA11F2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60CE" w:rsidTr="00BA11F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60CE" w:rsidTr="00BA11F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60CE" w:rsidTr="00BA11F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60CE" w:rsidTr="00BA11F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60CE" w:rsidTr="00BA11F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DD60CE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D60CE" w:rsidTr="00BA11F2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D60CE" w:rsidRPr="00741D31" w:rsidRDefault="00DD60CE" w:rsidP="00BA11F2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DD60CE" w:rsidRPr="00741D31" w:rsidRDefault="00DD60CE" w:rsidP="00BA11F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CE" w:rsidRDefault="00DD60CE" w:rsidP="00BA11F2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DD60CE" w:rsidRDefault="00DD60CE" w:rsidP="00DD60CE">
      <w:pPr>
        <w:ind w:left="5025"/>
        <w:rPr>
          <w:rFonts w:ascii="Tahoma" w:hAnsi="Tahoma" w:cs="Tahoma"/>
          <w:b/>
          <w:bCs/>
        </w:rPr>
      </w:pPr>
    </w:p>
    <w:p w:rsidR="00DD60CE" w:rsidRDefault="00DD60CE" w:rsidP="00DD60CE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DD60CE" w:rsidRPr="003E6813" w:rsidRDefault="00DD60CE" w:rsidP="00DD60CE">
      <w:pPr>
        <w:rPr>
          <w:color w:val="000000" w:themeColor="text1"/>
        </w:rPr>
      </w:pPr>
    </w:p>
    <w:p w:rsidR="00DD60CE" w:rsidRDefault="00DD60CE" w:rsidP="00DD60CE">
      <w:pPr>
        <w:ind w:left="993" w:hanging="284"/>
        <w:jc w:val="center"/>
        <w:rPr>
          <w:rFonts w:ascii="Tahoma" w:hAnsi="Tahoma" w:cs="Tahoma"/>
          <w:b/>
          <w:sz w:val="28"/>
          <w:szCs w:val="28"/>
        </w:rPr>
      </w:pPr>
      <w:r w:rsidRPr="00EA6446">
        <w:rPr>
          <w:rFonts w:ascii="Tahoma" w:hAnsi="Tahoma" w:cs="Tahoma"/>
          <w:b/>
          <w:sz w:val="28"/>
          <w:szCs w:val="28"/>
        </w:rPr>
        <w:t>„</w:t>
      </w: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  <w:r>
        <w:rPr>
          <w:rFonts w:ascii="Tahoma" w:hAnsi="Tahoma" w:cs="Tahoma"/>
          <w:b/>
          <w:sz w:val="28"/>
          <w:szCs w:val="28"/>
        </w:rPr>
        <w:t>”</w:t>
      </w:r>
    </w:p>
    <w:p w:rsidR="00DD60CE" w:rsidRDefault="00DD60CE" w:rsidP="00DD60CE">
      <w:pPr>
        <w:ind w:left="993" w:hanging="284"/>
        <w:jc w:val="center"/>
        <w:rPr>
          <w:rFonts w:ascii="Tahoma" w:hAnsi="Tahoma" w:cs="Tahoma"/>
          <w:b/>
          <w:sz w:val="28"/>
          <w:szCs w:val="28"/>
        </w:rPr>
      </w:pPr>
    </w:p>
    <w:p w:rsidR="00DD60CE" w:rsidRDefault="00DD60CE" w:rsidP="00DD60CE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DD60CE" w:rsidRPr="009D3421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Default="00DD60CE" w:rsidP="00DD60CE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</w:t>
      </w:r>
      <w:r w:rsidRPr="00203E6F">
        <w:rPr>
          <w:rFonts w:ascii="Tahoma" w:hAnsi="Tahoma" w:cs="Tahoma"/>
          <w:b/>
        </w:rPr>
        <w:t>cen</w:t>
      </w:r>
      <w:r>
        <w:rPr>
          <w:rFonts w:ascii="Tahoma" w:hAnsi="Tahoma" w:cs="Tahoma"/>
          <w:b/>
        </w:rPr>
        <w:t>y jednostkowe dla poszczególnych miejscowości</w:t>
      </w:r>
      <w:r w:rsidRPr="00B7612B">
        <w:rPr>
          <w:rFonts w:ascii="Tahoma" w:hAnsi="Tahoma" w:cs="Tahoma"/>
        </w:rPr>
        <w:t xml:space="preserve">: </w:t>
      </w:r>
    </w:p>
    <w:p w:rsidR="00DD60CE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Pr="00D960DE" w:rsidRDefault="00DD60CE" w:rsidP="00DD60CE">
      <w:pPr>
        <w:rPr>
          <w:b/>
        </w:rPr>
      </w:pPr>
      <w:r w:rsidRPr="00D960DE">
        <w:rPr>
          <w:b/>
        </w:rPr>
        <w:t>Borów Polski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36706C">
              <w:rPr>
                <w:rFonts w:ascii="Tahoma" w:hAnsi="Tahoma" w:cs="Tahoma"/>
                <w:b/>
                <w:lang w:eastAsia="ar-SA"/>
              </w:rPr>
              <w:t>14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Pr="00D960DE" w:rsidRDefault="00DD60CE" w:rsidP="00DD60CE">
      <w:pPr>
        <w:rPr>
          <w:b/>
        </w:rPr>
      </w:pPr>
    </w:p>
    <w:p w:rsidR="00DD60CE" w:rsidRPr="00D960DE" w:rsidRDefault="00DD60CE" w:rsidP="00DD60CE">
      <w:pPr>
        <w:rPr>
          <w:b/>
        </w:rPr>
      </w:pPr>
      <w:r w:rsidRPr="00D960DE">
        <w:rPr>
          <w:b/>
        </w:rPr>
        <w:t xml:space="preserve">Gołaszyn, </w:t>
      </w:r>
      <w:r>
        <w:rPr>
          <w:b/>
        </w:rPr>
        <w:t>wieś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36706C">
              <w:rPr>
                <w:rFonts w:ascii="Tahoma" w:hAnsi="Tahoma" w:cs="Tahoma"/>
                <w:b/>
                <w:lang w:eastAsia="ar-SA"/>
              </w:rPr>
              <w:t>22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rPr>
          <w:b/>
        </w:rPr>
      </w:pPr>
    </w:p>
    <w:p w:rsidR="00DD60CE" w:rsidRPr="00D960DE" w:rsidRDefault="00DD60CE" w:rsidP="00DD60CE">
      <w:pPr>
        <w:rPr>
          <w:b/>
        </w:rPr>
      </w:pPr>
      <w:r w:rsidRPr="00D960DE">
        <w:rPr>
          <w:b/>
        </w:rPr>
        <w:t>Gołaszyn, Szosa Bytomska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36706C">
              <w:rPr>
                <w:rFonts w:ascii="Tahoma" w:hAnsi="Tahoma" w:cs="Tahoma"/>
                <w:b/>
                <w:lang w:eastAsia="ar-SA"/>
              </w:rPr>
              <w:t>3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rPr>
          <w:b/>
        </w:rPr>
      </w:pPr>
    </w:p>
    <w:p w:rsidR="00DD60CE" w:rsidRPr="00D960DE" w:rsidRDefault="00DD60CE" w:rsidP="00DD60CE">
      <w:pPr>
        <w:rPr>
          <w:b/>
        </w:rPr>
      </w:pPr>
      <w:r w:rsidRPr="00D960DE">
        <w:rPr>
          <w:b/>
        </w:rPr>
        <w:t xml:space="preserve">Gołaszyn, </w:t>
      </w:r>
      <w:r>
        <w:rPr>
          <w:b/>
        </w:rPr>
        <w:t>ul. Poniatowskiego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lastRenderedPageBreak/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36706C">
              <w:rPr>
                <w:rFonts w:ascii="Tahoma" w:hAnsi="Tahoma" w:cs="Tahoma"/>
                <w:b/>
                <w:lang w:eastAsia="ar-SA"/>
              </w:rPr>
              <w:t>30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ind w:firstLine="708"/>
      </w:pPr>
    </w:p>
    <w:p w:rsidR="00DD60CE" w:rsidRPr="00442399" w:rsidRDefault="00DD60CE" w:rsidP="00DD60CE">
      <w:pPr>
        <w:rPr>
          <w:b/>
        </w:rPr>
      </w:pPr>
      <w:r w:rsidRPr="00442399">
        <w:rPr>
          <w:b/>
        </w:rPr>
        <w:t>Nieciecz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26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ind w:firstLine="708"/>
      </w:pPr>
    </w:p>
    <w:p w:rsidR="00DD60CE" w:rsidRDefault="00DD60CE" w:rsidP="00DD60CE">
      <w:pPr>
        <w:rPr>
          <w:b/>
        </w:rPr>
      </w:pPr>
      <w:r w:rsidRPr="00442399">
        <w:rPr>
          <w:b/>
        </w:rPr>
        <w:t>Rejów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22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  <w:r>
        <w:rPr>
          <w:b/>
        </w:rPr>
        <w:t>Konin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3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ind w:firstLine="708"/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  <w:r>
        <w:rPr>
          <w:b/>
        </w:rPr>
        <w:lastRenderedPageBreak/>
        <w:t>Szyba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6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ind w:firstLine="708"/>
      </w:pPr>
    </w:p>
    <w:p w:rsidR="00DD60CE" w:rsidRDefault="00DD60CE" w:rsidP="00DD60CE">
      <w:pPr>
        <w:rPr>
          <w:b/>
        </w:rPr>
      </w:pPr>
      <w:r>
        <w:rPr>
          <w:b/>
        </w:rPr>
        <w:t>Miłaków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30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ind w:firstLine="708"/>
      </w:pPr>
    </w:p>
    <w:p w:rsidR="00DD60CE" w:rsidRDefault="00DD60CE" w:rsidP="00DD60CE">
      <w:pPr>
        <w:rPr>
          <w:b/>
        </w:rPr>
      </w:pPr>
      <w:proofErr w:type="spellStart"/>
      <w:r>
        <w:rPr>
          <w:b/>
        </w:rPr>
        <w:t>Bukowica</w:t>
      </w:r>
      <w:proofErr w:type="spellEnd"/>
      <w:r>
        <w:rPr>
          <w:b/>
        </w:rPr>
        <w:t xml:space="preserve"> (Zagóra)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10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rPr>
          <w:b/>
        </w:rPr>
      </w:pPr>
    </w:p>
    <w:p w:rsidR="00DD60CE" w:rsidRDefault="00DD60CE" w:rsidP="00DD60CE">
      <w:pPr>
        <w:rPr>
          <w:b/>
        </w:rPr>
      </w:pPr>
      <w:r>
        <w:rPr>
          <w:b/>
        </w:rPr>
        <w:t>Popęszyce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lastRenderedPageBreak/>
              <w:t>40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lastRenderedPageBreak/>
              <w:t>..........................</w:t>
            </w:r>
          </w:p>
        </w:tc>
      </w:tr>
    </w:tbl>
    <w:p w:rsidR="00DD60CE" w:rsidRDefault="00DD60CE" w:rsidP="00DD60CE">
      <w:pPr>
        <w:ind w:firstLine="708"/>
      </w:pPr>
    </w:p>
    <w:p w:rsidR="00DD60CE" w:rsidRDefault="00DD60CE" w:rsidP="00DD60CE">
      <w:pPr>
        <w:rPr>
          <w:b/>
        </w:rPr>
      </w:pPr>
      <w:r>
        <w:rPr>
          <w:b/>
        </w:rPr>
        <w:t>Żuków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33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ind w:firstLine="708"/>
      </w:pPr>
    </w:p>
    <w:p w:rsidR="00DD60CE" w:rsidRDefault="00DD60CE" w:rsidP="00DD60CE">
      <w:pPr>
        <w:rPr>
          <w:b/>
        </w:rPr>
      </w:pPr>
      <w:r>
        <w:rPr>
          <w:b/>
        </w:rPr>
        <w:t>Lasocin, Bielice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6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Default="00DD60CE" w:rsidP="00DD60CE">
      <w:pPr>
        <w:rPr>
          <w:b/>
        </w:rPr>
      </w:pPr>
      <w:r>
        <w:rPr>
          <w:b/>
        </w:rPr>
        <w:t>Długie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DD60CE" w:rsidRPr="00A1386E" w:rsidTr="00BA11F2">
        <w:tc>
          <w:tcPr>
            <w:tcW w:w="1506" w:type="dxa"/>
            <w:vMerge w:val="restart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DD60CE" w:rsidRPr="00A1386E" w:rsidTr="00BA11F2">
        <w:trPr>
          <w:trHeight w:val="503"/>
        </w:trPr>
        <w:tc>
          <w:tcPr>
            <w:tcW w:w="1506" w:type="dxa"/>
            <w:vMerge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DD60CE" w:rsidRPr="00442399" w:rsidRDefault="00DD60CE" w:rsidP="00DD60CE">
      <w:pPr>
        <w:rPr>
          <w:sz w:val="4"/>
          <w:szCs w:val="4"/>
        </w:rPr>
      </w:pPr>
    </w:p>
    <w:p w:rsidR="00DD60CE" w:rsidRPr="00A1386E" w:rsidRDefault="00DD60CE" w:rsidP="00DD60CE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DD60CE" w:rsidRPr="00A1386E" w:rsidTr="00BA11F2">
        <w:trPr>
          <w:tblHeader/>
        </w:trPr>
        <w:tc>
          <w:tcPr>
            <w:tcW w:w="1560" w:type="dxa"/>
            <w:vMerge w:val="restart"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DD60CE" w:rsidRPr="00A1386E" w:rsidTr="00BA11F2">
        <w:trPr>
          <w:tblHeader/>
        </w:trPr>
        <w:tc>
          <w:tcPr>
            <w:tcW w:w="1560" w:type="dxa"/>
            <w:vMerge/>
            <w:vAlign w:val="center"/>
          </w:tcPr>
          <w:p w:rsidR="00DD60CE" w:rsidRPr="00A1386E" w:rsidRDefault="00DD60CE" w:rsidP="00BA11F2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DD60CE" w:rsidRPr="00A1386E" w:rsidTr="00BA11F2">
        <w:tc>
          <w:tcPr>
            <w:tcW w:w="1560" w:type="dxa"/>
            <w:vMerge/>
          </w:tcPr>
          <w:p w:rsidR="00DD60CE" w:rsidRPr="00A1386E" w:rsidRDefault="00DD60CE" w:rsidP="00BA11F2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4</w:t>
            </w:r>
          </w:p>
        </w:tc>
        <w:tc>
          <w:tcPr>
            <w:tcW w:w="149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DD60CE" w:rsidRPr="00A1386E" w:rsidRDefault="00DD60CE" w:rsidP="00BA11F2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DD60CE" w:rsidRPr="00A1386E" w:rsidRDefault="00DD60CE" w:rsidP="00BA11F2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DD60CE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Pr="00CB6D94" w:rsidRDefault="00DD60CE" w:rsidP="00DD60CE">
      <w:pPr>
        <w:contextualSpacing/>
        <w:jc w:val="both"/>
        <w:rPr>
          <w:rFonts w:ascii="Tahoma" w:hAnsi="Tahoma" w:cs="Tahoma"/>
        </w:rPr>
      </w:pPr>
    </w:p>
    <w:p w:rsidR="00DD60CE" w:rsidRPr="00AE1CF7" w:rsidRDefault="00DD60CE" w:rsidP="00DD60CE">
      <w:pPr>
        <w:pStyle w:val="Akapitzlist"/>
        <w:numPr>
          <w:ilvl w:val="1"/>
          <w:numId w:val="3"/>
        </w:numPr>
        <w:tabs>
          <w:tab w:val="clear" w:pos="142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</w:t>
      </w:r>
      <w:r w:rsidRPr="00203E6F">
        <w:rPr>
          <w:rFonts w:ascii="Tahoma" w:hAnsi="Tahoma" w:cs="Tahoma"/>
          <w:b/>
        </w:rPr>
        <w:t>cenę orientacyjną (szacunkową)</w:t>
      </w:r>
      <w:r>
        <w:rPr>
          <w:rFonts w:ascii="Tahoma" w:hAnsi="Tahoma" w:cs="Tahoma"/>
          <w:sz w:val="22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165"/>
        <w:gridCol w:w="2472"/>
      </w:tblGrid>
      <w:tr w:rsidR="00DD60CE" w:rsidTr="00BA11F2">
        <w:tc>
          <w:tcPr>
            <w:tcW w:w="860" w:type="dxa"/>
            <w:shd w:val="pct10" w:color="auto" w:fill="auto"/>
          </w:tcPr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165" w:type="dxa"/>
            <w:shd w:val="pct10" w:color="auto" w:fill="auto"/>
          </w:tcPr>
          <w:p w:rsidR="00DD60CE" w:rsidRPr="00203E6F" w:rsidRDefault="00DD60CE" w:rsidP="00BA11F2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DD60CE" w:rsidRPr="00111D07" w:rsidRDefault="00DD60CE" w:rsidP="00BA11F2">
            <w:pPr>
              <w:numPr>
                <w:ilvl w:val="12"/>
                <w:numId w:val="0"/>
              </w:numPr>
              <w:rPr>
                <w:rFonts w:ascii="Tahoma" w:hAnsi="Tahoma"/>
                <w:b/>
                <w:sz w:val="20"/>
                <w:szCs w:val="20"/>
              </w:rPr>
            </w:pPr>
            <w:r w:rsidRPr="00203E6F">
              <w:rPr>
                <w:rFonts w:ascii="Tahoma" w:hAnsi="Tahoma"/>
                <w:b/>
                <w:sz w:val="20"/>
                <w:szCs w:val="20"/>
              </w:rPr>
              <w:t>Kwota brutto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uwzględniająca całkowity koszt zakupu biletów miesięcznych</w:t>
            </w:r>
            <w:r w:rsidRPr="00203E6F">
              <w:rPr>
                <w:rFonts w:ascii="Tahoma" w:hAnsi="Tahoma"/>
                <w:b/>
                <w:sz w:val="20"/>
                <w:szCs w:val="20"/>
              </w:rPr>
              <w:t xml:space="preserve"> za okres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od 02.01.2020r. do 31.12.2022</w:t>
            </w:r>
            <w:r w:rsidRPr="00203E6F">
              <w:rPr>
                <w:rFonts w:ascii="Tahoma" w:hAnsi="Tahoma"/>
                <w:b/>
                <w:sz w:val="20"/>
                <w:szCs w:val="20"/>
              </w:rPr>
              <w:t>r.</w:t>
            </w:r>
            <w:r>
              <w:rPr>
                <w:rFonts w:ascii="Tahoma" w:hAnsi="Tahoma"/>
                <w:b/>
                <w:sz w:val="20"/>
                <w:szCs w:val="20"/>
              </w:rPr>
              <w:t>:</w:t>
            </w:r>
          </w:p>
        </w:tc>
        <w:tc>
          <w:tcPr>
            <w:tcW w:w="2472" w:type="dxa"/>
          </w:tcPr>
          <w:p w:rsidR="00DD60CE" w:rsidRDefault="00DD60CE" w:rsidP="00BA11F2">
            <w:pPr>
              <w:numPr>
                <w:ilvl w:val="12"/>
                <w:numId w:val="0"/>
              </w:numPr>
            </w:pPr>
          </w:p>
        </w:tc>
      </w:tr>
      <w:tr w:rsidR="00DD60CE" w:rsidTr="00BA11F2">
        <w:tc>
          <w:tcPr>
            <w:tcW w:w="860" w:type="dxa"/>
            <w:shd w:val="pct10" w:color="auto" w:fill="auto"/>
          </w:tcPr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65" w:type="dxa"/>
            <w:shd w:val="pct10" w:color="auto" w:fill="auto"/>
          </w:tcPr>
          <w:p w:rsidR="00DD60CE" w:rsidRDefault="00DD60CE" w:rsidP="00BA11F2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DD60CE" w:rsidRDefault="00DD60CE" w:rsidP="00BA11F2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  <w:sz w:val="20"/>
              </w:rPr>
              <w:t xml:space="preserve">Kwota </w:t>
            </w:r>
            <w:r w:rsidRPr="00A7212C">
              <w:rPr>
                <w:rFonts w:ascii="Tahoma" w:hAnsi="Tahoma"/>
                <w:bCs/>
                <w:sz w:val="20"/>
              </w:rPr>
              <w:t>czynsz</w:t>
            </w:r>
            <w:r>
              <w:rPr>
                <w:rFonts w:ascii="Tahoma" w:hAnsi="Tahoma"/>
                <w:bCs/>
                <w:sz w:val="20"/>
              </w:rPr>
              <w:t>u</w:t>
            </w:r>
            <w:r w:rsidRPr="00A7212C">
              <w:rPr>
                <w:rFonts w:ascii="Tahoma" w:hAnsi="Tahoma"/>
                <w:bCs/>
                <w:sz w:val="20"/>
              </w:rPr>
              <w:t xml:space="preserve"> dzierżawn</w:t>
            </w:r>
            <w:r>
              <w:rPr>
                <w:rFonts w:ascii="Tahoma" w:hAnsi="Tahoma"/>
                <w:bCs/>
                <w:sz w:val="20"/>
              </w:rPr>
              <w:t>ego</w:t>
            </w:r>
            <w:r w:rsidRPr="00A7212C">
              <w:rPr>
                <w:rFonts w:ascii="Tahoma" w:hAnsi="Tahoma"/>
                <w:bCs/>
                <w:sz w:val="20"/>
              </w:rPr>
              <w:t xml:space="preserve"> brutto wypłaco</w:t>
            </w:r>
            <w:r>
              <w:rPr>
                <w:rFonts w:ascii="Tahoma" w:hAnsi="Tahoma"/>
                <w:bCs/>
                <w:sz w:val="20"/>
              </w:rPr>
              <w:t xml:space="preserve">nego dla zamawiającego za okres od 02.01.2020r. do 31.12.2022r. </w:t>
            </w:r>
            <w:r w:rsidRPr="00A7212C">
              <w:rPr>
                <w:rFonts w:ascii="Tahoma" w:hAnsi="Tahoma"/>
                <w:bCs/>
                <w:sz w:val="20"/>
              </w:rPr>
              <w:t xml:space="preserve"> z uwzględnieniem 23% stawki podatku VAT</w:t>
            </w:r>
          </w:p>
        </w:tc>
        <w:tc>
          <w:tcPr>
            <w:tcW w:w="2472" w:type="dxa"/>
          </w:tcPr>
          <w:p w:rsidR="00DD60CE" w:rsidRDefault="00DD60CE" w:rsidP="00BA11F2">
            <w:pPr>
              <w:numPr>
                <w:ilvl w:val="12"/>
                <w:numId w:val="0"/>
              </w:numPr>
              <w:jc w:val="center"/>
            </w:pPr>
          </w:p>
          <w:p w:rsidR="00DD60CE" w:rsidRDefault="00DD60CE" w:rsidP="00BA11F2">
            <w:pPr>
              <w:numPr>
                <w:ilvl w:val="12"/>
                <w:numId w:val="0"/>
              </w:numPr>
              <w:jc w:val="center"/>
            </w:pPr>
          </w:p>
        </w:tc>
      </w:tr>
      <w:tr w:rsidR="00DD60CE" w:rsidTr="00BA11F2">
        <w:tc>
          <w:tcPr>
            <w:tcW w:w="860" w:type="dxa"/>
            <w:shd w:val="pct10" w:color="auto" w:fill="auto"/>
          </w:tcPr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DD60CE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165" w:type="dxa"/>
            <w:shd w:val="pct10" w:color="auto" w:fill="auto"/>
          </w:tcPr>
          <w:p w:rsidR="00DD60CE" w:rsidRDefault="00DD60CE" w:rsidP="00BA11F2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DD60CE" w:rsidRPr="00507E35" w:rsidRDefault="00DD60CE" w:rsidP="00BA11F2">
            <w:pPr>
              <w:numPr>
                <w:ilvl w:val="12"/>
                <w:numId w:val="0"/>
              </w:num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bCs/>
              </w:rPr>
              <w:t xml:space="preserve">Cena oferty brutto </w:t>
            </w:r>
            <w:r>
              <w:rPr>
                <w:rFonts w:ascii="Tahoma" w:hAnsi="Tahoma"/>
                <w:b/>
                <w:sz w:val="20"/>
              </w:rPr>
              <w:t>(poz. 1 - poz. 2</w:t>
            </w:r>
            <w:r w:rsidRPr="00507E35">
              <w:rPr>
                <w:rFonts w:ascii="Tahoma" w:hAnsi="Tahoma"/>
                <w:b/>
                <w:sz w:val="20"/>
              </w:rPr>
              <w:t>)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  <w:r w:rsidRPr="00507E35">
              <w:rPr>
                <w:rFonts w:ascii="Tahoma" w:hAnsi="Tahoma"/>
                <w:b/>
                <w:sz w:val="20"/>
              </w:rPr>
              <w:t xml:space="preserve">- jest to wynagrodzenie orientacyjne </w:t>
            </w:r>
            <w:r>
              <w:rPr>
                <w:rFonts w:ascii="Tahoma" w:hAnsi="Tahoma"/>
                <w:b/>
                <w:sz w:val="20"/>
              </w:rPr>
              <w:t xml:space="preserve">(szacunkowe) </w:t>
            </w:r>
            <w:r w:rsidRPr="00507E35">
              <w:rPr>
                <w:rFonts w:ascii="Tahoma" w:hAnsi="Tahoma"/>
                <w:b/>
                <w:sz w:val="20"/>
              </w:rPr>
              <w:t>wykonawcy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DD60CE" w:rsidRDefault="00DD60CE" w:rsidP="00BA11F2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472" w:type="dxa"/>
          </w:tcPr>
          <w:p w:rsidR="00DD60CE" w:rsidRDefault="00DD60CE" w:rsidP="00BA11F2">
            <w:pPr>
              <w:numPr>
                <w:ilvl w:val="12"/>
                <w:numId w:val="0"/>
              </w:numPr>
            </w:pPr>
          </w:p>
        </w:tc>
      </w:tr>
    </w:tbl>
    <w:p w:rsidR="00DD60CE" w:rsidRDefault="00DD60CE" w:rsidP="00DD60CE">
      <w:pPr>
        <w:jc w:val="both"/>
        <w:rPr>
          <w:rFonts w:ascii="Tahoma" w:hAnsi="Tahoma"/>
        </w:rPr>
      </w:pPr>
    </w:p>
    <w:p w:rsidR="00DD60CE" w:rsidRDefault="00DD60CE" w:rsidP="00DD60CE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brutto…………………………………………………………………………..</w:t>
      </w:r>
    </w:p>
    <w:p w:rsidR="00DD60CE" w:rsidRDefault="00DD60CE" w:rsidP="00DD60CE">
      <w:pPr>
        <w:jc w:val="both"/>
        <w:rPr>
          <w:rFonts w:ascii="Tahoma" w:hAnsi="Tahoma"/>
        </w:rPr>
      </w:pPr>
    </w:p>
    <w:p w:rsidR="00DD60CE" w:rsidRDefault="00DD60CE" w:rsidP="00DD60CE">
      <w:pPr>
        <w:jc w:val="both"/>
        <w:rPr>
          <w:rFonts w:ascii="Tahoma" w:hAnsi="Tahoma"/>
        </w:rPr>
      </w:pPr>
      <w:r>
        <w:rPr>
          <w:rFonts w:ascii="Tahoma" w:hAnsi="Tahoma"/>
        </w:rPr>
        <w:t>Oferuję ……………. dniowy termin płatności.</w:t>
      </w:r>
    </w:p>
    <w:p w:rsidR="00DD60CE" w:rsidRPr="00465358" w:rsidRDefault="00DD60CE" w:rsidP="00DD60CE">
      <w:pPr>
        <w:rPr>
          <w:rFonts w:ascii="Tahoma" w:hAnsi="Tahoma" w:cs="Tahoma"/>
          <w:sz w:val="20"/>
          <w:szCs w:val="20"/>
        </w:rPr>
      </w:pPr>
    </w:p>
    <w:p w:rsidR="00DD60CE" w:rsidRPr="007630FE" w:rsidRDefault="00DD60CE" w:rsidP="00DD60CE">
      <w:pPr>
        <w:spacing w:line="276" w:lineRule="auto"/>
        <w:ind w:left="360" w:hanging="360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</w:rPr>
        <w:t xml:space="preserve">2. </w:t>
      </w:r>
      <w:r w:rsidRPr="007630FE">
        <w:rPr>
          <w:rFonts w:ascii="Tahoma" w:hAnsi="Tahoma" w:cs="Tahoma"/>
          <w:bCs/>
        </w:rPr>
        <w:t xml:space="preserve">Zobowiązujemy się do wykonania przedmiotu zamówienia w terminie określonym </w:t>
      </w:r>
      <w:r>
        <w:rPr>
          <w:rFonts w:ascii="Tahoma" w:hAnsi="Tahoma" w:cs="Tahoma"/>
          <w:bCs/>
        </w:rPr>
        <w:t>przez Zamawiającego</w:t>
      </w:r>
      <w:r w:rsidRPr="007630FE">
        <w:rPr>
          <w:rFonts w:ascii="Tahoma" w:hAnsi="Tahoma" w:cs="Tahoma"/>
          <w:bCs/>
        </w:rPr>
        <w:t>.</w:t>
      </w:r>
    </w:p>
    <w:p w:rsidR="00DD60CE" w:rsidRDefault="00DD60CE" w:rsidP="00DD60CE">
      <w:pPr>
        <w:spacing w:line="276" w:lineRule="auto"/>
        <w:ind w:left="360" w:hanging="360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 </w:t>
      </w:r>
      <w:r w:rsidRPr="007630FE">
        <w:rPr>
          <w:rFonts w:ascii="Tahoma" w:hAnsi="Tahoma" w:cs="Tahoma"/>
          <w:bCs/>
        </w:rPr>
        <w:t>Zobowiązujemy się do wykonania przedmiotu zamówienia w terminie określonym w umowie.</w:t>
      </w:r>
    </w:p>
    <w:p w:rsidR="00DD60CE" w:rsidRDefault="00DD60CE" w:rsidP="00DD60CE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4. </w:t>
      </w:r>
      <w:r w:rsidRPr="007630FE">
        <w:rPr>
          <w:rFonts w:ascii="Tahoma" w:hAnsi="Tahoma" w:cs="Tahoma"/>
        </w:rPr>
        <w:t xml:space="preserve">Akceptujemy warunki płatności określone przez zamawiającego we wzorze umowy oraz warunki umowy dzierżawy. </w:t>
      </w:r>
    </w:p>
    <w:p w:rsidR="00DD60CE" w:rsidRDefault="00DD60CE" w:rsidP="00DD60CE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7630FE">
        <w:rPr>
          <w:rFonts w:ascii="Tahoma" w:hAnsi="Tahoma" w:cs="Tahoma"/>
        </w:rPr>
        <w:t>Oświadczamy, że uważamy się za związanych niniejszą ofertą przez okres 30 dni od upływu terminu składania ofert.</w:t>
      </w:r>
    </w:p>
    <w:p w:rsidR="00DD60CE" w:rsidRDefault="00DD60CE" w:rsidP="00DD60CE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7630FE">
        <w:rPr>
          <w:rFonts w:ascii="Tahoma" w:hAnsi="Tahoma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DD60CE" w:rsidRDefault="00DD60CE" w:rsidP="00DD60CE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7630FE">
        <w:rPr>
          <w:rFonts w:ascii="Tahoma" w:hAnsi="Tahoma" w:cs="Tahoma"/>
        </w:rPr>
        <w:t xml:space="preserve">Oświadczamy, że akceptujemy bez zastrzeżeń wzór umowy stanowiący </w:t>
      </w:r>
      <w:r w:rsidRPr="007630FE">
        <w:rPr>
          <w:rFonts w:ascii="Tahoma" w:hAnsi="Tahoma" w:cs="Tahoma"/>
          <w:b/>
        </w:rPr>
        <w:t>załącznik nr 7</w:t>
      </w:r>
      <w:r w:rsidRPr="007630FE">
        <w:rPr>
          <w:rFonts w:ascii="Tahoma" w:hAnsi="Tahoma" w:cs="Tahoma"/>
        </w:rPr>
        <w:t xml:space="preserve"> do  SIWZ. W razie wybrania naszej oferty zobowiązujemy się do podpisania umowy na warunkach zawartych w specyfikacji istotnych warunków zamówienia, w miejscu i terminie wskazanym przez zamawiającego.</w:t>
      </w:r>
    </w:p>
    <w:p w:rsidR="00DD60CE" w:rsidRDefault="00DD60CE" w:rsidP="00DD60CE">
      <w:pPr>
        <w:spacing w:line="276" w:lineRule="auto"/>
        <w:ind w:left="360" w:hanging="36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Pr="007630FE">
        <w:rPr>
          <w:rFonts w:ascii="Tahoma" w:hAnsi="Tahoma" w:cs="Tahoma"/>
        </w:rPr>
        <w:t>Nr konta na które należy zwrócić wadium wniesione w pieniądzu ...................................................................................................................</w:t>
      </w:r>
    </w:p>
    <w:p w:rsidR="00DD60CE" w:rsidRDefault="00DD60CE" w:rsidP="00DD60CE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outlineLvl w:val="0"/>
        <w:rPr>
          <w:rFonts w:ascii="Tahoma" w:hAnsi="Tahoma" w:cs="Tahoma"/>
          <w:bCs/>
        </w:rPr>
      </w:pPr>
      <w:r w:rsidRPr="00C66AEA">
        <w:rPr>
          <w:rFonts w:ascii="Tahoma" w:hAnsi="Tahoma" w:cs="Tahoma"/>
          <w:bCs/>
        </w:rPr>
        <w:t>Oświadczam, że podwykonawcom zamierzam powierzyć wykonanie następujących części zamówienia:</w:t>
      </w:r>
    </w:p>
    <w:p w:rsidR="00DD60CE" w:rsidRPr="00C66AEA" w:rsidRDefault="00DD60CE" w:rsidP="00DD60CE">
      <w:pPr>
        <w:rPr>
          <w:sz w:val="16"/>
          <w:szCs w:val="16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DD60CE" w:rsidRPr="00C66AEA" w:rsidTr="00BA11F2">
        <w:trPr>
          <w:trHeight w:val="384"/>
        </w:trPr>
        <w:tc>
          <w:tcPr>
            <w:tcW w:w="4809" w:type="dxa"/>
            <w:shd w:val="pct12" w:color="auto" w:fill="auto"/>
          </w:tcPr>
          <w:p w:rsidR="00DD60CE" w:rsidRPr="00C66AEA" w:rsidRDefault="00DD60CE" w:rsidP="00BA11F2">
            <w:pPr>
              <w:jc w:val="center"/>
              <w:rPr>
                <w:rFonts w:ascii="Tahoma" w:hAnsi="Tahoma" w:cs="Tahoma"/>
                <w:b/>
              </w:rPr>
            </w:pPr>
            <w:r w:rsidRPr="00C66AEA">
              <w:rPr>
                <w:rFonts w:ascii="Tahoma" w:hAnsi="Tahoma" w:cs="Tahoma"/>
              </w:rPr>
              <w:t>Nazwa (firma podwykonawcy)</w:t>
            </w:r>
          </w:p>
        </w:tc>
        <w:tc>
          <w:tcPr>
            <w:tcW w:w="4194" w:type="dxa"/>
            <w:shd w:val="pct12" w:color="auto" w:fill="auto"/>
          </w:tcPr>
          <w:p w:rsidR="00DD60CE" w:rsidRPr="00C66AEA" w:rsidRDefault="00DD60CE" w:rsidP="00BA11F2">
            <w:pPr>
              <w:jc w:val="center"/>
            </w:pPr>
            <w:r w:rsidRPr="00C66AEA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 podwykonawcom</w:t>
            </w:r>
          </w:p>
        </w:tc>
      </w:tr>
      <w:tr w:rsidR="00DD60CE" w:rsidRPr="00C66AEA" w:rsidTr="00BA11F2">
        <w:trPr>
          <w:trHeight w:val="507"/>
        </w:trPr>
        <w:tc>
          <w:tcPr>
            <w:tcW w:w="4809" w:type="dxa"/>
          </w:tcPr>
          <w:p w:rsidR="00DD60CE" w:rsidRPr="00C66AEA" w:rsidRDefault="00DD60CE" w:rsidP="00BA11F2"/>
          <w:p w:rsidR="00DD60CE" w:rsidRPr="00C66AEA" w:rsidRDefault="00DD60CE" w:rsidP="00BA11F2"/>
          <w:p w:rsidR="00DD60CE" w:rsidRPr="00C66AEA" w:rsidRDefault="00DD60CE" w:rsidP="00BA11F2"/>
          <w:p w:rsidR="00DD60CE" w:rsidRPr="00C66AEA" w:rsidRDefault="00DD60CE" w:rsidP="00BA11F2"/>
        </w:tc>
        <w:tc>
          <w:tcPr>
            <w:tcW w:w="4194" w:type="dxa"/>
          </w:tcPr>
          <w:p w:rsidR="00DD60CE" w:rsidRPr="00C66AEA" w:rsidRDefault="00DD60CE" w:rsidP="00BA11F2"/>
        </w:tc>
      </w:tr>
    </w:tbl>
    <w:p w:rsidR="00DD60CE" w:rsidRPr="00C66AEA" w:rsidRDefault="00DD60CE" w:rsidP="00DD60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C66AEA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DD60CE" w:rsidRPr="00C66AEA" w:rsidRDefault="00DD60CE" w:rsidP="00DD60CE">
      <w:pPr>
        <w:spacing w:line="276" w:lineRule="auto"/>
        <w:contextualSpacing/>
        <w:jc w:val="both"/>
        <w:rPr>
          <w:rFonts w:ascii="Tahoma" w:hAnsi="Tahoma" w:cs="Tahoma"/>
        </w:rPr>
      </w:pPr>
      <w:r w:rsidRPr="00C66AEA">
        <w:rPr>
          <w:rFonts w:ascii="Tahoma" w:hAnsi="Tahoma" w:cs="Tahoma"/>
        </w:rPr>
        <w:lastRenderedPageBreak/>
        <w:t>Oświadczamy, że pozostałe części przedmiotu zamówienia wykonamy siłami własnymi.</w:t>
      </w:r>
    </w:p>
    <w:p w:rsidR="00DD60CE" w:rsidRPr="00C66AEA" w:rsidRDefault="00DD60CE" w:rsidP="00DD60CE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D60CE" w:rsidRPr="00C66AEA" w:rsidRDefault="00DD60CE" w:rsidP="00DD60CE">
      <w:pPr>
        <w:keepNext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568"/>
        <w:textAlignment w:val="baseline"/>
        <w:outlineLvl w:val="0"/>
        <w:rPr>
          <w:rFonts w:ascii="Tahoma" w:hAnsi="Tahoma" w:cs="Tahoma"/>
          <w:bCs/>
        </w:rPr>
      </w:pPr>
      <w:r w:rsidRPr="00C66AEA">
        <w:rPr>
          <w:rFonts w:ascii="Tahoma" w:hAnsi="Tahoma" w:cs="Tahoma"/>
          <w:bCs/>
        </w:rPr>
        <w:t xml:space="preserve">Informacje stanowiące tajemnice przedsiębiorstwa zostały zawarte na </w:t>
      </w:r>
      <w:r>
        <w:rPr>
          <w:rFonts w:ascii="Tahoma" w:hAnsi="Tahoma" w:cs="Tahoma"/>
          <w:bCs/>
        </w:rPr>
        <w:t xml:space="preserve">   </w:t>
      </w:r>
      <w:r w:rsidRPr="00C66AEA">
        <w:rPr>
          <w:rFonts w:ascii="Tahoma" w:hAnsi="Tahoma" w:cs="Tahoma"/>
          <w:bCs/>
        </w:rPr>
        <w:t>stronach ………………. obejmują: ………………..…………………………………………………………………………………</w:t>
      </w:r>
    </w:p>
    <w:p w:rsidR="00DD60CE" w:rsidRPr="00C66AEA" w:rsidRDefault="00DD60CE" w:rsidP="00DD60CE"/>
    <w:p w:rsidR="00DD60CE" w:rsidRPr="00C66AEA" w:rsidRDefault="00DD60CE" w:rsidP="00DD60C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C66AEA">
        <w:rPr>
          <w:rFonts w:ascii="Tahoma" w:hAnsi="Tahoma" w:cs="Tahoma"/>
        </w:rPr>
        <w:t>. Oświadczam, że jestem:</w:t>
      </w:r>
    </w:p>
    <w:p w:rsidR="00DD60CE" w:rsidRPr="00C66AEA" w:rsidRDefault="00DD60CE" w:rsidP="00DD60CE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66AE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7D09" wp14:editId="7BD6BCEC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66AEA">
        <w:rPr>
          <w:rFonts w:ascii="Tahoma" w:hAnsi="Tahoma" w:cs="Tahoma"/>
        </w:rPr>
        <w:tab/>
      </w:r>
      <w:proofErr w:type="spellStart"/>
      <w:r w:rsidRPr="00C66AEA">
        <w:rPr>
          <w:rFonts w:ascii="Tahoma" w:hAnsi="Tahoma" w:cs="Tahoma"/>
        </w:rPr>
        <w:t>mikroprzedsiębiorcą</w:t>
      </w:r>
      <w:proofErr w:type="spellEnd"/>
      <w:r w:rsidRPr="00C66AEA">
        <w:rPr>
          <w:rFonts w:ascii="Tahoma" w:hAnsi="Tahoma" w:cs="Tahoma"/>
        </w:rPr>
        <w:t>,</w:t>
      </w:r>
    </w:p>
    <w:p w:rsidR="00DD60CE" w:rsidRPr="00C66AEA" w:rsidRDefault="00DD60CE" w:rsidP="00DD60CE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66AE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5D6EA" wp14:editId="7942AACB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66AEA">
        <w:rPr>
          <w:rFonts w:ascii="Tahoma" w:hAnsi="Tahoma" w:cs="Tahoma"/>
        </w:rPr>
        <w:tab/>
        <w:t>małym przedsiębiorcą,</w:t>
      </w:r>
    </w:p>
    <w:p w:rsidR="00DD60CE" w:rsidRPr="00C66AEA" w:rsidRDefault="00DD60CE" w:rsidP="00DD60CE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66AE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1569" wp14:editId="74FF351C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66AEA">
        <w:rPr>
          <w:rFonts w:ascii="Tahoma" w:hAnsi="Tahoma" w:cs="Tahoma"/>
        </w:rPr>
        <w:t xml:space="preserve"> </w:t>
      </w:r>
      <w:r w:rsidRPr="00C66AEA">
        <w:rPr>
          <w:rFonts w:ascii="Tahoma" w:hAnsi="Tahoma" w:cs="Tahoma"/>
        </w:rPr>
        <w:tab/>
        <w:t>średnim przedsiębiorcą.</w:t>
      </w:r>
    </w:p>
    <w:p w:rsidR="00DD60CE" w:rsidRPr="00C66AEA" w:rsidRDefault="00DD60CE" w:rsidP="00DD60CE">
      <w:pPr>
        <w:rPr>
          <w:sz w:val="16"/>
          <w:szCs w:val="16"/>
        </w:rPr>
      </w:pPr>
    </w:p>
    <w:p w:rsidR="00DD60CE" w:rsidRPr="00C66AEA" w:rsidRDefault="00DD60CE" w:rsidP="00DD60CE">
      <w:pPr>
        <w:keepNext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Tahoma" w:hAnsi="Tahoma" w:cs="Tahoma"/>
          <w:bCs/>
        </w:rPr>
      </w:pPr>
      <w:r w:rsidRPr="00C66AEA">
        <w:rPr>
          <w:rFonts w:ascii="Tahoma" w:hAnsi="Tahoma" w:cs="Tahoma"/>
          <w:bCs/>
        </w:rPr>
        <w:t>11. Integralną część oferty stanowią następujące dokumenty:</w:t>
      </w:r>
    </w:p>
    <w:p w:rsidR="00DD60CE" w:rsidRPr="00C66AEA" w:rsidRDefault="00DD60CE" w:rsidP="00DD60CE"/>
    <w:p w:rsidR="00DD60CE" w:rsidRPr="00C66AEA" w:rsidRDefault="00DD60CE" w:rsidP="00DD60C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C66AEA">
        <w:rPr>
          <w:rFonts w:ascii="Tahoma" w:hAnsi="Tahoma" w:cs="Tahoma"/>
          <w:sz w:val="22"/>
          <w:szCs w:val="22"/>
        </w:rPr>
        <w:tab/>
        <w:t>(1)</w:t>
      </w:r>
      <w:r w:rsidRPr="00C66AEA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DD60CE" w:rsidRPr="00C66AEA" w:rsidRDefault="00DD60CE" w:rsidP="00DD60CE">
      <w:pPr>
        <w:numPr>
          <w:ilvl w:val="0"/>
          <w:numId w:val="7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C66AEA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DD60CE" w:rsidRPr="00C66AEA" w:rsidRDefault="00DD60CE" w:rsidP="00DD60CE">
      <w:pPr>
        <w:numPr>
          <w:ilvl w:val="0"/>
          <w:numId w:val="7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C66AEA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C66AEA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66AEA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66AE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66AE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C66AEA" w:rsidTr="00BA11F2">
        <w:trPr>
          <w:jc w:val="center"/>
        </w:trPr>
        <w:tc>
          <w:tcPr>
            <w:tcW w:w="1618" w:type="dxa"/>
          </w:tcPr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DD60CE" w:rsidRPr="00C66AEA" w:rsidRDefault="00DD60CE" w:rsidP="00BA11F2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D60CE" w:rsidRPr="00C66AEA" w:rsidRDefault="00DD60CE" w:rsidP="00DD60CE">
      <w:pPr>
        <w:spacing w:after="120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</w:p>
    <w:p w:rsidR="00DD60CE" w:rsidRPr="00CD5A97" w:rsidRDefault="00DD60CE" w:rsidP="00DD60CE">
      <w:pPr>
        <w:spacing w:line="276" w:lineRule="auto"/>
        <w:ind w:left="7090"/>
        <w:contextualSpacing/>
        <w:jc w:val="both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lastRenderedPageBreak/>
        <w:t>załącznik nr 2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D60CE" w:rsidRPr="005B2FD4" w:rsidTr="00BA11F2">
        <w:trPr>
          <w:trHeight w:val="848"/>
        </w:trPr>
        <w:tc>
          <w:tcPr>
            <w:tcW w:w="3712" w:type="dxa"/>
          </w:tcPr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DD60CE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DD60CE" w:rsidRPr="005B2FD4" w:rsidRDefault="00DD60CE" w:rsidP="00DD60CE">
      <w:pPr>
        <w:pStyle w:val="CM36"/>
        <w:jc w:val="center"/>
        <w:rPr>
          <w:rFonts w:ascii="Tahoma" w:hAnsi="Tahoma" w:cs="Tahoma"/>
          <w:b/>
          <w:bCs/>
          <w:sz w:val="28"/>
        </w:rPr>
      </w:pPr>
    </w:p>
    <w:p w:rsidR="00DD60CE" w:rsidRDefault="00DD60CE" w:rsidP="00DD60CE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5B2FD4">
        <w:rPr>
          <w:rFonts w:ascii="Tahoma" w:hAnsi="Tahoma" w:cs="Tahoma"/>
          <w:b/>
          <w:bCs/>
          <w:sz w:val="28"/>
        </w:rPr>
        <w:t xml:space="preserve">Oświadczenie </w:t>
      </w:r>
    </w:p>
    <w:p w:rsidR="00DD60CE" w:rsidRDefault="00DD60CE" w:rsidP="00DD60CE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  <w:r w:rsidRPr="005B2FD4">
        <w:rPr>
          <w:rFonts w:ascii="Tahoma" w:hAnsi="Tahoma" w:cs="Tahoma"/>
          <w:b/>
          <w:bCs/>
          <w:sz w:val="28"/>
        </w:rPr>
        <w:t>o spełnianiu warunków udziału w postępowaniu</w:t>
      </w:r>
    </w:p>
    <w:p w:rsidR="00DD60CE" w:rsidRPr="00D871E8" w:rsidRDefault="00DD60CE" w:rsidP="00DD60CE">
      <w:pPr>
        <w:pStyle w:val="Tekstpodstawowy"/>
        <w:numPr>
          <w:ilvl w:val="12"/>
          <w:numId w:val="0"/>
        </w:numPr>
        <w:tabs>
          <w:tab w:val="left" w:pos="3369"/>
        </w:tabs>
        <w:spacing w:line="360" w:lineRule="auto"/>
        <w:jc w:val="center"/>
        <w:rPr>
          <w:rFonts w:ascii="Tahoma" w:hAnsi="Tahoma" w:cs="Tahoma"/>
        </w:rPr>
      </w:pPr>
    </w:p>
    <w:p w:rsidR="00DD60CE" w:rsidRDefault="00DD60CE" w:rsidP="00DD60CE">
      <w:pPr>
        <w:pStyle w:val="Tekstpodstawowy"/>
        <w:numPr>
          <w:ilvl w:val="12"/>
          <w:numId w:val="0"/>
        </w:numPr>
        <w:spacing w:line="276" w:lineRule="auto"/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p.n.:</w:t>
      </w:r>
    </w:p>
    <w:p w:rsidR="00DD60CE" w:rsidRDefault="00DD60CE" w:rsidP="00DD60CE">
      <w:pPr>
        <w:pStyle w:val="Tekstpodstawowy"/>
        <w:numPr>
          <w:ilvl w:val="12"/>
          <w:numId w:val="0"/>
        </w:numPr>
        <w:spacing w:line="276" w:lineRule="auto"/>
        <w:rPr>
          <w:rFonts w:ascii="Tahoma" w:hAnsi="Tahoma" w:cs="Tahoma"/>
        </w:rPr>
      </w:pPr>
    </w:p>
    <w:p w:rsidR="00DD60CE" w:rsidRDefault="00DD60CE" w:rsidP="00DD60CE">
      <w:pPr>
        <w:contextualSpacing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 xml:space="preserve">Świadczenie regularnych usług przewozowych w postaci </w:t>
      </w:r>
    </w:p>
    <w:p w:rsidR="00DD60CE" w:rsidRDefault="00DD60CE" w:rsidP="00DD60CE">
      <w:pPr>
        <w:contextualSpacing/>
        <w:jc w:val="center"/>
        <w:rPr>
          <w:rFonts w:ascii="Tahoma" w:hAnsi="Tahoma" w:cs="Tahoma"/>
          <w:b/>
        </w:rPr>
      </w:pPr>
      <w:r w:rsidRPr="00935FC8">
        <w:rPr>
          <w:rFonts w:ascii="Tahoma" w:hAnsi="Tahoma" w:cs="Tahoma"/>
          <w:b/>
        </w:rPr>
        <w:t xml:space="preserve">dowozów dzieci i młodzieży do placówek oświatowych </w:t>
      </w:r>
    </w:p>
    <w:p w:rsidR="00DD60CE" w:rsidRDefault="00DD60CE" w:rsidP="00DD60CE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935FC8">
        <w:rPr>
          <w:rFonts w:ascii="Tahoma" w:hAnsi="Tahoma" w:cs="Tahoma"/>
          <w:b/>
        </w:rPr>
        <w:t>na terenie gminy Nowe Miasteczko</w:t>
      </w:r>
      <w:r w:rsidRPr="00097714">
        <w:rPr>
          <w:rFonts w:ascii="Tahoma" w:hAnsi="Tahoma" w:cs="Tahoma"/>
          <w:b/>
        </w:rPr>
        <w:t>”</w:t>
      </w:r>
    </w:p>
    <w:p w:rsidR="00DD60CE" w:rsidRPr="00EA6446" w:rsidRDefault="00DD60CE" w:rsidP="00DD60CE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Pr="004B7267" w:rsidRDefault="00DD60CE" w:rsidP="00DD60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4B7267">
        <w:rPr>
          <w:rFonts w:ascii="Tahoma" w:hAnsi="Tahoma" w:cs="Tahoma"/>
          <w:b/>
        </w:rPr>
        <w:t>INFORMACJA DOTYCZĄCA WYKONAWCY:</w:t>
      </w: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4B7267">
        <w:rPr>
          <w:rFonts w:ascii="Tahoma" w:hAnsi="Tahoma" w:cs="Tahoma"/>
        </w:rPr>
        <w:t>Oświadczam, że spełniam warunki udziału w postępowaniu określone przez zamawiającego w specyfikacji istotnych warunków zamówienia w pkt 5.1) SIWZ</w:t>
      </w:r>
    </w:p>
    <w:p w:rsidR="00DD60CE" w:rsidRPr="004B7267" w:rsidRDefault="00DD60CE" w:rsidP="00DD60CE">
      <w:pPr>
        <w:rPr>
          <w:rFonts w:ascii="Tahoma" w:hAnsi="Tahoma" w:cs="Tahoma"/>
          <w:sz w:val="22"/>
        </w:rPr>
      </w:pPr>
    </w:p>
    <w:p w:rsidR="00DD60CE" w:rsidRPr="004B7267" w:rsidRDefault="00DD60CE" w:rsidP="00DD60CE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4B7267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4B7267" w:rsidTr="00BA11F2">
        <w:trPr>
          <w:jc w:val="center"/>
        </w:trPr>
        <w:tc>
          <w:tcPr>
            <w:tcW w:w="1618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D60CE" w:rsidRPr="004B7267" w:rsidRDefault="00DD60CE" w:rsidP="00DD60CE">
      <w:pPr>
        <w:rPr>
          <w:rFonts w:ascii="Tahoma" w:hAnsi="Tahoma" w:cs="Tahoma"/>
          <w:b/>
          <w:bCs/>
          <w:color w:val="FF0000"/>
        </w:rPr>
      </w:pPr>
    </w:p>
    <w:p w:rsidR="00DD60CE" w:rsidRPr="004B7267" w:rsidRDefault="00DD60CE" w:rsidP="00DD60CE">
      <w:pPr>
        <w:rPr>
          <w:rFonts w:ascii="Tahoma" w:hAnsi="Tahoma" w:cs="Tahoma"/>
          <w:b/>
          <w:bCs/>
          <w:color w:val="FF0000"/>
        </w:rPr>
      </w:pPr>
    </w:p>
    <w:p w:rsidR="00DD60CE" w:rsidRPr="004B7267" w:rsidRDefault="00DD60CE" w:rsidP="00DD60CE">
      <w:pPr>
        <w:jc w:val="center"/>
        <w:rPr>
          <w:rFonts w:ascii="Tahoma" w:hAnsi="Tahoma" w:cs="Tahoma"/>
          <w:b/>
          <w:bCs/>
          <w:color w:val="FF0000"/>
        </w:rPr>
      </w:pPr>
    </w:p>
    <w:p w:rsidR="00DD60CE" w:rsidRPr="004B7267" w:rsidRDefault="00DD60CE" w:rsidP="00DD60C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4B7267">
        <w:rPr>
          <w:rFonts w:ascii="Tahoma" w:hAnsi="Tahoma" w:cs="Tahoma"/>
          <w:b/>
        </w:rPr>
        <w:t>INFORMACJA W ZWIĄZKU Z POLEGANIEM NA ZASOBACH INNYCH PODMIOTÓW</w:t>
      </w:r>
      <w:r w:rsidRPr="004B7267">
        <w:rPr>
          <w:rFonts w:ascii="Tahoma" w:hAnsi="Tahoma" w:cs="Tahoma"/>
        </w:rPr>
        <w:t xml:space="preserve">: </w:t>
      </w:r>
    </w:p>
    <w:p w:rsidR="00DD60CE" w:rsidRPr="004B7267" w:rsidRDefault="00DD60CE" w:rsidP="00DD60C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4B7267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4B7267">
        <w:rPr>
          <w:rFonts w:ascii="Tahoma" w:hAnsi="Tahoma" w:cs="Tahoma"/>
        </w:rPr>
        <w:t>………………………………………………………...………………………………………………………</w:t>
      </w:r>
    </w:p>
    <w:p w:rsidR="00DD60CE" w:rsidRPr="004B7267" w:rsidRDefault="00DD60CE" w:rsidP="00DD60CE">
      <w:pPr>
        <w:jc w:val="both"/>
        <w:rPr>
          <w:rFonts w:ascii="Tahoma" w:hAnsi="Tahoma" w:cs="Tahoma"/>
          <w:i/>
        </w:rPr>
      </w:pPr>
      <w:r w:rsidRPr="004B7267">
        <w:rPr>
          <w:rFonts w:ascii="Tahoma" w:hAnsi="Tahoma" w:cs="Tahoma"/>
          <w:i/>
        </w:rPr>
        <w:t>(wskazać właściwą jednostkę redakcyjną dokumentu, w której określono warunki udziału w postępowaniu),</w:t>
      </w:r>
    </w:p>
    <w:p w:rsidR="00DD60CE" w:rsidRPr="004B7267" w:rsidRDefault="00DD60CE" w:rsidP="00DD60CE">
      <w:pPr>
        <w:jc w:val="both"/>
        <w:rPr>
          <w:rFonts w:ascii="Tahoma" w:hAnsi="Tahoma" w:cs="Tahoma"/>
        </w:rPr>
      </w:pP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4B7267">
        <w:rPr>
          <w:rFonts w:ascii="Tahoma" w:hAnsi="Tahoma" w:cs="Tahoma"/>
        </w:rPr>
        <w:t>polegam na zasobach następującego/</w:t>
      </w:r>
      <w:proofErr w:type="spellStart"/>
      <w:r w:rsidRPr="004B7267">
        <w:rPr>
          <w:rFonts w:ascii="Tahoma" w:hAnsi="Tahoma" w:cs="Tahoma"/>
        </w:rPr>
        <w:t>ych</w:t>
      </w:r>
      <w:proofErr w:type="spellEnd"/>
      <w:r w:rsidRPr="004B7267">
        <w:rPr>
          <w:rFonts w:ascii="Tahoma" w:hAnsi="Tahoma" w:cs="Tahoma"/>
        </w:rPr>
        <w:t xml:space="preserve"> podmiotu/ów: </w:t>
      </w: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4B7267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  <w:i/>
        </w:rPr>
      </w:pPr>
      <w:r w:rsidRPr="004B7267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4B7267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DD60CE" w:rsidRPr="004B7267" w:rsidRDefault="00DD60CE" w:rsidP="00DD60CE">
      <w:pPr>
        <w:spacing w:line="360" w:lineRule="auto"/>
        <w:jc w:val="both"/>
        <w:rPr>
          <w:rFonts w:ascii="Tahoma" w:hAnsi="Tahoma" w:cs="Tahoma"/>
        </w:rPr>
      </w:pPr>
    </w:p>
    <w:p w:rsidR="00DD60CE" w:rsidRPr="004B7267" w:rsidRDefault="00DD60CE" w:rsidP="00DD60CE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4B7267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4B7267" w:rsidTr="00BA11F2">
        <w:trPr>
          <w:jc w:val="center"/>
        </w:trPr>
        <w:tc>
          <w:tcPr>
            <w:tcW w:w="1618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D60CE" w:rsidRPr="004B7267" w:rsidRDefault="00DD60CE" w:rsidP="00DD60CE">
      <w:pPr>
        <w:jc w:val="both"/>
        <w:rPr>
          <w:rFonts w:ascii="Tahoma" w:hAnsi="Tahoma" w:cs="Tahoma"/>
          <w:b/>
          <w:bCs/>
          <w:color w:val="FF0000"/>
        </w:rPr>
      </w:pPr>
    </w:p>
    <w:p w:rsidR="00DD60CE" w:rsidRPr="004B7267" w:rsidRDefault="00DD60CE" w:rsidP="00DD60CE">
      <w:pPr>
        <w:rPr>
          <w:rFonts w:ascii="Tahoma" w:hAnsi="Tahoma" w:cs="Tahoma"/>
          <w:sz w:val="22"/>
        </w:rPr>
      </w:pPr>
    </w:p>
    <w:p w:rsidR="00DD60CE" w:rsidRPr="004B7267" w:rsidRDefault="00DD60CE" w:rsidP="00DD60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4B7267">
        <w:rPr>
          <w:rFonts w:ascii="Tahoma" w:hAnsi="Tahoma" w:cs="Tahoma"/>
          <w:b/>
        </w:rPr>
        <w:t>OŚWIADCZENIE DOTYCZĄCE PODANYCH INFORMACJI:</w:t>
      </w:r>
    </w:p>
    <w:p w:rsidR="00DD60CE" w:rsidRPr="004B7267" w:rsidRDefault="00DD60CE" w:rsidP="00DD60CE">
      <w:pPr>
        <w:spacing w:line="360" w:lineRule="auto"/>
        <w:jc w:val="both"/>
        <w:rPr>
          <w:rFonts w:ascii="Tahoma" w:hAnsi="Tahoma" w:cs="Tahoma"/>
        </w:rPr>
      </w:pPr>
    </w:p>
    <w:p w:rsidR="00DD60CE" w:rsidRPr="004B7267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4B7267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60CE" w:rsidRPr="004B7267" w:rsidRDefault="00DD60CE" w:rsidP="00DD60CE">
      <w:pPr>
        <w:spacing w:line="360" w:lineRule="auto"/>
        <w:jc w:val="both"/>
        <w:rPr>
          <w:rFonts w:ascii="Tahoma" w:hAnsi="Tahoma" w:cs="Tahoma"/>
        </w:rPr>
      </w:pPr>
    </w:p>
    <w:p w:rsidR="00DD60CE" w:rsidRPr="004B7267" w:rsidRDefault="00DD60CE" w:rsidP="00DD60CE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4B7267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4B7267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4B7267" w:rsidTr="00BA11F2">
        <w:trPr>
          <w:jc w:val="center"/>
        </w:trPr>
        <w:tc>
          <w:tcPr>
            <w:tcW w:w="1618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D60CE" w:rsidRPr="004B7267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D60CE" w:rsidRPr="004B7267" w:rsidRDefault="00DD60CE" w:rsidP="00DD60CE">
      <w:pPr>
        <w:spacing w:after="120"/>
        <w:ind w:left="283"/>
        <w:jc w:val="right"/>
        <w:rPr>
          <w:rFonts w:ascii="Tahoma" w:hAnsi="Tahoma" w:cs="Tahoma"/>
          <w:b/>
        </w:rPr>
      </w:pPr>
    </w:p>
    <w:p w:rsidR="00DD60CE" w:rsidRPr="004B7267" w:rsidRDefault="00DD60CE" w:rsidP="00DD60CE">
      <w:pPr>
        <w:rPr>
          <w:rFonts w:ascii="Tahoma" w:hAnsi="Tahoma" w:cs="Tahoma"/>
          <w:b/>
        </w:rPr>
        <w:sectPr w:rsidR="00DD60CE" w:rsidRPr="004B7267" w:rsidSect="007A2FEC">
          <w:headerReference w:type="default" r:id="rId6"/>
          <w:footerReference w:type="default" r:id="rId7"/>
          <w:pgSz w:w="11906" w:h="16838"/>
          <w:pgMar w:top="1119" w:right="1418" w:bottom="981" w:left="1701" w:header="709" w:footer="480" w:gutter="0"/>
          <w:cols w:space="708"/>
          <w:docGrid w:linePitch="360"/>
        </w:sect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DD60CE" w:rsidRPr="009C3C6E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lastRenderedPageBreak/>
        <w:t xml:space="preserve">          </w:t>
      </w: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D60CE" w:rsidRPr="005B2FD4" w:rsidTr="00BA11F2">
        <w:trPr>
          <w:trHeight w:val="848"/>
        </w:trPr>
        <w:tc>
          <w:tcPr>
            <w:tcW w:w="3712" w:type="dxa"/>
          </w:tcPr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050BF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DD60CE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DD60CE" w:rsidRDefault="00DD60CE" w:rsidP="00DD60CE">
      <w:pPr>
        <w:pStyle w:val="CM36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p w:rsidR="00DD60CE" w:rsidRPr="00023EBF" w:rsidRDefault="00DD60CE" w:rsidP="00DD60CE">
      <w:pPr>
        <w:pStyle w:val="Default"/>
      </w:pPr>
    </w:p>
    <w:p w:rsidR="00DD60CE" w:rsidRPr="005B2FD4" w:rsidRDefault="00DD60CE" w:rsidP="00DD60CE">
      <w:pPr>
        <w:pStyle w:val="CM36"/>
        <w:spacing w:after="12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 xml:space="preserve">Oświadczenie </w:t>
      </w:r>
      <w:r w:rsidRPr="005B2FD4">
        <w:rPr>
          <w:rFonts w:ascii="Tahoma" w:hAnsi="Tahoma" w:cs="Tahoma"/>
          <w:b/>
          <w:bCs/>
          <w:sz w:val="28"/>
        </w:rPr>
        <w:t>o braku podstaw do wykluczenia</w:t>
      </w:r>
    </w:p>
    <w:p w:rsidR="00DD60CE" w:rsidRPr="00DD74ED" w:rsidRDefault="00DD60CE" w:rsidP="00DD60CE">
      <w:pPr>
        <w:pStyle w:val="Tekstpodstawowy"/>
        <w:numPr>
          <w:ilvl w:val="12"/>
          <w:numId w:val="0"/>
        </w:numPr>
        <w:spacing w:line="360" w:lineRule="auto"/>
        <w:ind w:firstLine="709"/>
        <w:rPr>
          <w:rFonts w:ascii="Tahoma" w:hAnsi="Tahoma" w:cs="Tahoma"/>
          <w:sz w:val="16"/>
          <w:szCs w:val="16"/>
        </w:rPr>
      </w:pPr>
    </w:p>
    <w:p w:rsidR="00DD60CE" w:rsidRPr="00E84C9E" w:rsidRDefault="00DD60CE" w:rsidP="00DD60CE">
      <w:pPr>
        <w:pStyle w:val="Tekstpodstawowy"/>
        <w:numPr>
          <w:ilvl w:val="12"/>
          <w:numId w:val="0"/>
        </w:numPr>
        <w:spacing w:line="360" w:lineRule="auto"/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</w:t>
      </w:r>
      <w:r w:rsidRPr="00E84C9E">
        <w:rPr>
          <w:rFonts w:ascii="Tahoma" w:hAnsi="Tahoma" w:cs="Tahoma"/>
        </w:rPr>
        <w:t>.:</w:t>
      </w:r>
    </w:p>
    <w:p w:rsidR="00DD60CE" w:rsidRDefault="00DD60CE" w:rsidP="00DD60CE">
      <w:pPr>
        <w:pStyle w:val="CM36"/>
        <w:spacing w:line="360" w:lineRule="auto"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</w:t>
      </w:r>
      <w:r>
        <w:rPr>
          <w:rFonts w:ascii="Tahoma" w:hAnsi="Tahoma" w:cs="Tahoma"/>
          <w:b/>
        </w:rPr>
        <w:t xml:space="preserve">   </w:t>
      </w:r>
      <w:r w:rsidRPr="00935FC8">
        <w:rPr>
          <w:rFonts w:ascii="Tahoma" w:hAnsi="Tahoma" w:cs="Tahoma"/>
          <w:b/>
        </w:rPr>
        <w:t xml:space="preserve">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</w:p>
    <w:p w:rsidR="00DD60CE" w:rsidRDefault="00DD60CE" w:rsidP="00DD60CE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DD60CE" w:rsidRPr="00B07A7B" w:rsidRDefault="00DD60CE" w:rsidP="00DD60CE">
      <w:pPr>
        <w:spacing w:line="360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>prowadzonego przez Gminę Nowe Miasteczko oświadczam, co następuje:</w:t>
      </w:r>
    </w:p>
    <w:p w:rsidR="00DD60CE" w:rsidRPr="00B07A7B" w:rsidRDefault="00DD60CE" w:rsidP="00DD60CE">
      <w:pPr>
        <w:spacing w:after="120"/>
        <w:ind w:left="283"/>
        <w:jc w:val="right"/>
        <w:rPr>
          <w:rFonts w:ascii="Tahoma" w:hAnsi="Tahoma" w:cs="Tahoma"/>
          <w:b/>
        </w:rPr>
      </w:pPr>
    </w:p>
    <w:p w:rsidR="00DD60CE" w:rsidRPr="00B07A7B" w:rsidRDefault="00DD60CE" w:rsidP="00DD60C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B07A7B">
        <w:rPr>
          <w:rFonts w:ascii="Tahoma" w:hAnsi="Tahoma" w:cs="Tahoma"/>
          <w:b/>
        </w:rPr>
        <w:t>OŚWIADCZENIA DOTYCZĄCE WYKONAWCY:</w:t>
      </w:r>
    </w:p>
    <w:p w:rsidR="00DD60CE" w:rsidRPr="00B07A7B" w:rsidRDefault="00DD60CE" w:rsidP="00DD60CE">
      <w:pPr>
        <w:spacing w:line="360" w:lineRule="auto"/>
        <w:ind w:left="720"/>
        <w:jc w:val="both"/>
        <w:rPr>
          <w:rFonts w:ascii="Tahoma" w:hAnsi="Tahoma" w:cs="Tahoma"/>
        </w:rPr>
      </w:pPr>
    </w:p>
    <w:p w:rsidR="00DD60CE" w:rsidRPr="00B07A7B" w:rsidRDefault="00DD60CE" w:rsidP="00DD60CE">
      <w:pPr>
        <w:numPr>
          <w:ilvl w:val="0"/>
          <w:numId w:val="9"/>
        </w:numPr>
        <w:spacing w:line="276" w:lineRule="auto"/>
        <w:contextualSpacing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 xml:space="preserve">Oświadczam, że nie podlegam wykluczeniu z postępowania na podstawie </w:t>
      </w:r>
      <w:r w:rsidRPr="00B07A7B">
        <w:rPr>
          <w:rFonts w:ascii="Tahoma" w:hAnsi="Tahoma" w:cs="Tahoma"/>
        </w:rPr>
        <w:br/>
        <w:t>art. 24 ust. 1 pkt 12-23 ustawy Prawo zamówień publicznych.</w:t>
      </w:r>
    </w:p>
    <w:p w:rsidR="00DD60CE" w:rsidRPr="00B07A7B" w:rsidRDefault="00DD60CE" w:rsidP="00DD60CE">
      <w:pPr>
        <w:numPr>
          <w:ilvl w:val="0"/>
          <w:numId w:val="9"/>
        </w:numPr>
        <w:spacing w:line="276" w:lineRule="auto"/>
        <w:contextualSpacing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 xml:space="preserve">Oświadczam, że nie podlegam wykluczeniu z postępowania na podstawie </w:t>
      </w:r>
      <w:r w:rsidRPr="00B07A7B">
        <w:rPr>
          <w:rFonts w:ascii="Tahoma" w:hAnsi="Tahoma" w:cs="Tahoma"/>
        </w:rPr>
        <w:br/>
        <w:t>art. 24 ust. 5 pkt 1 ustawy Prawo zamówień publicznych.</w:t>
      </w:r>
    </w:p>
    <w:p w:rsidR="00DD60CE" w:rsidRPr="00B07A7B" w:rsidRDefault="00DD60CE" w:rsidP="00DD60CE">
      <w:pPr>
        <w:spacing w:line="360" w:lineRule="auto"/>
        <w:jc w:val="both"/>
        <w:rPr>
          <w:rFonts w:ascii="Tahoma" w:hAnsi="Tahoma" w:cs="Tahoma"/>
          <w:i/>
        </w:rPr>
      </w:pPr>
    </w:p>
    <w:p w:rsidR="00DD60CE" w:rsidRPr="00B07A7B" w:rsidRDefault="00DD60CE" w:rsidP="00DD60CE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B07A7B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B07A7B" w:rsidTr="00BA11F2">
        <w:trPr>
          <w:jc w:val="center"/>
        </w:trPr>
        <w:tc>
          <w:tcPr>
            <w:tcW w:w="1618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 xml:space="preserve">Oświadczam, że zachodzą w stosunku do mnie podstawy wykluczenia z postępowania na podstawie art. …………. ustawy Prawo zamówień publicznych </w:t>
      </w:r>
    </w:p>
    <w:p w:rsidR="00DD60CE" w:rsidRPr="00B07A7B" w:rsidRDefault="00DD60CE" w:rsidP="00DD60CE">
      <w:pPr>
        <w:jc w:val="both"/>
        <w:rPr>
          <w:rFonts w:ascii="Tahoma" w:hAnsi="Tahoma" w:cs="Tahoma"/>
        </w:rPr>
      </w:pPr>
      <w:r w:rsidRPr="00B07A7B">
        <w:rPr>
          <w:rFonts w:ascii="Tahoma" w:hAnsi="Tahoma" w:cs="Tahoma"/>
          <w:i/>
        </w:rPr>
        <w:t>(podać mającą zastosowanie podstawę wykluczenia spośród wymienionych w art. 24 ust. 1 pkt 13-14, 16-20 lub art. 24 ust. 5 pkt 1 ustawy Prawo zamówień publicznych).</w:t>
      </w:r>
    </w:p>
    <w:p w:rsidR="00DD60CE" w:rsidRPr="00B07A7B" w:rsidRDefault="00DD60CE" w:rsidP="00DD60CE">
      <w:pPr>
        <w:jc w:val="both"/>
        <w:rPr>
          <w:rFonts w:ascii="Tahoma" w:hAnsi="Tahoma" w:cs="Tahoma"/>
        </w:rPr>
      </w:pP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lastRenderedPageBreak/>
        <w:t xml:space="preserve">Jednocześnie oświadczam, że w związku z ww. okolicznością, na podstawie art. 24 ust. 8 ustawy Prawo zamówień publicznych  podjąłem następujące środki naprawcze: </w:t>
      </w: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DD60CE" w:rsidRPr="00B07A7B" w:rsidRDefault="00DD60CE" w:rsidP="00DD60CE">
      <w:pPr>
        <w:spacing w:line="360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B07A7B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B07A7B" w:rsidTr="00BA11F2">
        <w:trPr>
          <w:jc w:val="center"/>
        </w:trPr>
        <w:tc>
          <w:tcPr>
            <w:tcW w:w="1618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B07A7B">
        <w:rPr>
          <w:rFonts w:ascii="Tahoma" w:hAnsi="Tahoma" w:cs="Tahoma"/>
          <w:b/>
        </w:rPr>
        <w:t>OŚWIADCZENIE DOTYCZĄCE PODMIOTU, NA KTÓREGO ZASOBY POWOŁUJE SIĘ WYKONAWCA:</w:t>
      </w: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  <w:b/>
        </w:rPr>
      </w:pP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  <w:i/>
        </w:rPr>
      </w:pPr>
      <w:r w:rsidRPr="00B07A7B">
        <w:rPr>
          <w:rFonts w:ascii="Tahoma" w:hAnsi="Tahoma" w:cs="Tahoma"/>
        </w:rPr>
        <w:t>Oświadczam, że w stosunku do następującego/</w:t>
      </w:r>
      <w:proofErr w:type="spellStart"/>
      <w:r w:rsidRPr="00B07A7B">
        <w:rPr>
          <w:rFonts w:ascii="Tahoma" w:hAnsi="Tahoma" w:cs="Tahoma"/>
        </w:rPr>
        <w:t>ych</w:t>
      </w:r>
      <w:proofErr w:type="spellEnd"/>
      <w:r w:rsidRPr="00B07A7B">
        <w:rPr>
          <w:rFonts w:ascii="Tahoma" w:hAnsi="Tahoma" w:cs="Tahoma"/>
        </w:rPr>
        <w:t xml:space="preserve"> podmiotu/</w:t>
      </w:r>
      <w:proofErr w:type="spellStart"/>
      <w:r w:rsidRPr="00B07A7B">
        <w:rPr>
          <w:rFonts w:ascii="Tahoma" w:hAnsi="Tahoma" w:cs="Tahoma"/>
        </w:rPr>
        <w:t>tów</w:t>
      </w:r>
      <w:proofErr w:type="spellEnd"/>
      <w:r w:rsidRPr="00B07A7B">
        <w:rPr>
          <w:rFonts w:ascii="Tahoma" w:hAnsi="Tahoma" w:cs="Tahoma"/>
        </w:rPr>
        <w:t>, na którego/</w:t>
      </w:r>
      <w:proofErr w:type="spellStart"/>
      <w:r w:rsidRPr="00B07A7B">
        <w:rPr>
          <w:rFonts w:ascii="Tahoma" w:hAnsi="Tahoma" w:cs="Tahoma"/>
        </w:rPr>
        <w:t>ych</w:t>
      </w:r>
      <w:proofErr w:type="spellEnd"/>
      <w:r w:rsidRPr="00B07A7B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B07A7B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B07A7B">
        <w:rPr>
          <w:rFonts w:ascii="Tahoma" w:hAnsi="Tahoma" w:cs="Tahoma"/>
          <w:i/>
        </w:rPr>
        <w:t>CEiDG</w:t>
      </w:r>
      <w:proofErr w:type="spellEnd"/>
      <w:r w:rsidRPr="00B07A7B">
        <w:rPr>
          <w:rFonts w:ascii="Tahoma" w:hAnsi="Tahoma" w:cs="Tahoma"/>
          <w:i/>
        </w:rPr>
        <w:t xml:space="preserve">) </w:t>
      </w: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>nie zachodzą podstawy wykluczenia z postępowania o udzielenie zamówienia.</w:t>
      </w:r>
      <w:r w:rsidRPr="00B07A7B">
        <w:rPr>
          <w:rFonts w:ascii="Tahoma" w:hAnsi="Tahoma" w:cs="Tahoma"/>
        </w:rPr>
        <w:br/>
        <w:t>na podstawie art. 24 ust. 1 i ust. 5 pkt 1 ustawy Prawo zamówień publicznych.</w:t>
      </w:r>
    </w:p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B07A7B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B07A7B" w:rsidTr="00BA11F2">
        <w:trPr>
          <w:jc w:val="center"/>
        </w:trPr>
        <w:tc>
          <w:tcPr>
            <w:tcW w:w="1618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60CE" w:rsidRPr="00B07A7B" w:rsidRDefault="00DD60CE" w:rsidP="00DD60C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B07A7B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  <w:b/>
        </w:rPr>
      </w:pP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>Oświadczam, że w stosunku do następującego/</w:t>
      </w:r>
      <w:proofErr w:type="spellStart"/>
      <w:r w:rsidRPr="00B07A7B">
        <w:rPr>
          <w:rFonts w:ascii="Tahoma" w:hAnsi="Tahoma" w:cs="Tahoma"/>
        </w:rPr>
        <w:t>ych</w:t>
      </w:r>
      <w:proofErr w:type="spellEnd"/>
      <w:r w:rsidRPr="00B07A7B">
        <w:rPr>
          <w:rFonts w:ascii="Tahoma" w:hAnsi="Tahoma" w:cs="Tahoma"/>
        </w:rPr>
        <w:t xml:space="preserve"> podmiotu/</w:t>
      </w:r>
      <w:proofErr w:type="spellStart"/>
      <w:r w:rsidRPr="00B07A7B">
        <w:rPr>
          <w:rFonts w:ascii="Tahoma" w:hAnsi="Tahoma" w:cs="Tahoma"/>
        </w:rPr>
        <w:t>tów</w:t>
      </w:r>
      <w:proofErr w:type="spellEnd"/>
      <w:r w:rsidRPr="00B07A7B">
        <w:rPr>
          <w:rFonts w:ascii="Tahoma" w:hAnsi="Tahoma" w:cs="Tahoma"/>
        </w:rPr>
        <w:t>, będącego/</w:t>
      </w:r>
      <w:proofErr w:type="spellStart"/>
      <w:r w:rsidRPr="00B07A7B">
        <w:rPr>
          <w:rFonts w:ascii="Tahoma" w:hAnsi="Tahoma" w:cs="Tahoma"/>
        </w:rPr>
        <w:t>ych</w:t>
      </w:r>
      <w:proofErr w:type="spellEnd"/>
      <w:r w:rsidRPr="00B07A7B">
        <w:rPr>
          <w:rFonts w:ascii="Tahoma" w:hAnsi="Tahoma" w:cs="Tahoma"/>
        </w:rPr>
        <w:t xml:space="preserve"> podwykonawcą/</w:t>
      </w:r>
      <w:proofErr w:type="spellStart"/>
      <w:r w:rsidRPr="00B07A7B">
        <w:rPr>
          <w:rFonts w:ascii="Tahoma" w:hAnsi="Tahoma" w:cs="Tahoma"/>
        </w:rPr>
        <w:t>ami</w:t>
      </w:r>
      <w:proofErr w:type="spellEnd"/>
      <w:r w:rsidRPr="00B07A7B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B07A7B">
        <w:rPr>
          <w:rFonts w:ascii="Tahoma" w:hAnsi="Tahoma" w:cs="Tahoma"/>
          <w:i/>
        </w:rPr>
        <w:t>CEiDG</w:t>
      </w:r>
      <w:proofErr w:type="spellEnd"/>
      <w:r w:rsidRPr="00B07A7B">
        <w:rPr>
          <w:rFonts w:ascii="Tahoma" w:hAnsi="Tahoma" w:cs="Tahoma"/>
          <w:i/>
        </w:rPr>
        <w:t>)</w:t>
      </w:r>
      <w:r w:rsidRPr="00B07A7B">
        <w:rPr>
          <w:rFonts w:ascii="Tahoma" w:hAnsi="Tahoma" w:cs="Tahoma"/>
        </w:rPr>
        <w:t xml:space="preserve">, </w:t>
      </w: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</w:p>
    <w:p w:rsidR="00DD60CE" w:rsidRPr="00B07A7B" w:rsidRDefault="00DD60CE" w:rsidP="00DD60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7A7B">
        <w:rPr>
          <w:rFonts w:ascii="Tahoma" w:hAnsi="Tahoma" w:cs="Tahoma"/>
        </w:rPr>
        <w:lastRenderedPageBreak/>
        <w:t>nie zachodzą podstawy wykluczenia z postępowania o udzielenie zamówienia</w:t>
      </w:r>
      <w:r w:rsidRPr="00B07A7B">
        <w:rPr>
          <w:rFonts w:ascii="Tahoma" w:hAnsi="Tahoma" w:cs="Tahoma"/>
        </w:rPr>
        <w:br/>
        <w:t>na podstawie art. 24 ust. 1 i ust. 5 pkt 1 ustawy Prawo zamówień publicznych.</w:t>
      </w:r>
    </w:p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B07A7B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B07A7B" w:rsidTr="00BA11F2">
        <w:trPr>
          <w:jc w:val="center"/>
        </w:trPr>
        <w:tc>
          <w:tcPr>
            <w:tcW w:w="1618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i/>
        </w:rPr>
      </w:pPr>
    </w:p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i/>
        </w:rPr>
      </w:pPr>
    </w:p>
    <w:p w:rsidR="00DD60CE" w:rsidRPr="00B07A7B" w:rsidRDefault="00DD60CE" w:rsidP="00DD60CE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B07A7B">
        <w:rPr>
          <w:rFonts w:ascii="Tahoma" w:hAnsi="Tahoma" w:cs="Tahoma"/>
          <w:b/>
        </w:rPr>
        <w:t>OŚWIADCZENIE DOTYCZĄCE PODANYCH INFORMACJI:</w:t>
      </w: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  <w:b/>
        </w:rPr>
      </w:pPr>
    </w:p>
    <w:p w:rsidR="00DD60CE" w:rsidRPr="00B07A7B" w:rsidRDefault="00DD60CE" w:rsidP="00DD60CE">
      <w:pPr>
        <w:spacing w:line="276" w:lineRule="auto"/>
        <w:jc w:val="both"/>
        <w:rPr>
          <w:rFonts w:ascii="Tahoma" w:hAnsi="Tahoma" w:cs="Tahoma"/>
        </w:rPr>
      </w:pPr>
      <w:r w:rsidRPr="00B07A7B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60CE" w:rsidRPr="00B07A7B" w:rsidRDefault="00DD60CE" w:rsidP="00DD60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B07A7B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07A7B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B07A7B" w:rsidTr="00BA11F2">
        <w:trPr>
          <w:jc w:val="center"/>
        </w:trPr>
        <w:tc>
          <w:tcPr>
            <w:tcW w:w="1618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DD60CE" w:rsidRPr="00B07A7B" w:rsidRDefault="00DD60CE" w:rsidP="00BA11F2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Pr="00B07A7B" w:rsidRDefault="00DD60CE" w:rsidP="00DD60CE">
      <w:pPr>
        <w:rPr>
          <w:rFonts w:ascii="Tahoma" w:hAnsi="Tahoma" w:cs="Tahoma"/>
          <w:b/>
        </w:rPr>
      </w:pPr>
    </w:p>
    <w:p w:rsidR="00DD60CE" w:rsidRDefault="00DD60CE" w:rsidP="00DD60CE">
      <w:pPr>
        <w:pStyle w:val="Tekstpodstawowywcity"/>
        <w:spacing w:after="0"/>
        <w:ind w:left="0"/>
        <w:rPr>
          <w:rFonts w:ascii="Tahoma" w:hAnsi="Tahoma" w:cs="Tahoma"/>
          <w:b/>
        </w:rPr>
        <w:sectPr w:rsidR="00DD60CE" w:rsidSect="00ED5A82">
          <w:headerReference w:type="default" r:id="rId8"/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DD60CE" w:rsidRDefault="00DD60CE" w:rsidP="00DD60CE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  <w:sectPr w:rsidR="00DD60CE" w:rsidSect="005A18A7">
          <w:pgSz w:w="11906" w:h="16838"/>
          <w:pgMar w:top="992" w:right="1418" w:bottom="0" w:left="1276" w:header="709" w:footer="480" w:gutter="0"/>
          <w:cols w:space="708"/>
          <w:docGrid w:linePitch="360"/>
        </w:sect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4</w:t>
      </w:r>
    </w:p>
    <w:p w:rsidR="00DD60CE" w:rsidRDefault="00DD60CE" w:rsidP="00DD60CE">
      <w:pPr>
        <w:pStyle w:val="Tekstpodstawowywcity"/>
        <w:spacing w:after="0"/>
        <w:ind w:left="0"/>
        <w:rPr>
          <w:rFonts w:ascii="Tahoma" w:hAnsi="Tahoma" w:cs="Tahoma"/>
          <w:b/>
        </w:rPr>
        <w:sectPr w:rsidR="00DD60CE" w:rsidSect="005A18A7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DD60CE" w:rsidRPr="009C3C6E" w:rsidRDefault="00DD60CE" w:rsidP="00DD60CE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D60CE" w:rsidRPr="005B2FD4" w:rsidTr="00BA11F2">
        <w:trPr>
          <w:trHeight w:val="848"/>
        </w:trPr>
        <w:tc>
          <w:tcPr>
            <w:tcW w:w="3712" w:type="dxa"/>
          </w:tcPr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DD60CE" w:rsidRPr="00050BF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DD60CE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DD60CE" w:rsidRPr="005B2FD4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DD60CE" w:rsidRDefault="00DD60CE" w:rsidP="00DD60CE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DD60CE" w:rsidRDefault="00DD60CE" w:rsidP="00DD60CE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Informacja o przynależności do grupy kapitałowej</w:t>
      </w:r>
    </w:p>
    <w:p w:rsidR="00DD60CE" w:rsidRPr="007A2A2D" w:rsidRDefault="00DD60CE" w:rsidP="00DD60CE">
      <w:pPr>
        <w:jc w:val="center"/>
        <w:rPr>
          <w:rFonts w:ascii="Tahoma" w:hAnsi="Tahoma" w:cs="Tahoma"/>
          <w:bCs/>
        </w:rPr>
      </w:pPr>
      <w:r w:rsidRPr="007A2A2D">
        <w:rPr>
          <w:rFonts w:ascii="Tahoma" w:hAnsi="Tahoma" w:cs="Tahoma"/>
          <w:bCs/>
        </w:rPr>
        <w:t>składana na podsta</w:t>
      </w:r>
      <w:r>
        <w:rPr>
          <w:rFonts w:ascii="Tahoma" w:hAnsi="Tahoma" w:cs="Tahoma"/>
          <w:bCs/>
        </w:rPr>
        <w:t>wie art. 24 ust. 11</w:t>
      </w:r>
      <w:r w:rsidRPr="007A2A2D">
        <w:rPr>
          <w:rFonts w:ascii="Tahoma" w:hAnsi="Tahoma" w:cs="Tahoma"/>
          <w:bCs/>
        </w:rPr>
        <w:t xml:space="preserve">  ustawy z dnia 29 stycznia 2004 r.</w:t>
      </w:r>
    </w:p>
    <w:p w:rsidR="00DD60CE" w:rsidRDefault="00DD60CE" w:rsidP="00DD60CE">
      <w:pPr>
        <w:pStyle w:val="Tekstpodstawowy"/>
        <w:numPr>
          <w:ilvl w:val="12"/>
          <w:numId w:val="0"/>
        </w:numPr>
        <w:spacing w:line="360" w:lineRule="auto"/>
        <w:jc w:val="center"/>
        <w:rPr>
          <w:rFonts w:ascii="Tahoma" w:hAnsi="Tahoma" w:cs="Tahoma"/>
        </w:rPr>
      </w:pPr>
      <w:r w:rsidRPr="007A2A2D">
        <w:rPr>
          <w:rFonts w:ascii="Tahoma" w:hAnsi="Tahoma" w:cs="Tahoma"/>
          <w:bCs/>
        </w:rPr>
        <w:t xml:space="preserve">Prawo zamówień publicznych </w:t>
      </w:r>
      <w:r w:rsidRPr="00916FDB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t. j. </w:t>
      </w:r>
      <w:r w:rsidRPr="00916FDB">
        <w:rPr>
          <w:rFonts w:ascii="Tahoma" w:hAnsi="Tahoma" w:cs="Tahoma"/>
        </w:rPr>
        <w:t xml:space="preserve">Dz. </w:t>
      </w:r>
      <w:r>
        <w:rPr>
          <w:rFonts w:ascii="Tahoma" w:hAnsi="Tahoma" w:cs="Tahoma"/>
        </w:rPr>
        <w:t>U. z 2015 r. poz. 2164 ze zm.).</w:t>
      </w:r>
    </w:p>
    <w:p w:rsidR="00DD60CE" w:rsidRDefault="00DD60CE" w:rsidP="00DD60CE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p.n.:</w:t>
      </w:r>
    </w:p>
    <w:p w:rsidR="00DD60CE" w:rsidRPr="00FD7D4C" w:rsidRDefault="00DD60CE" w:rsidP="00DD60CE">
      <w:pPr>
        <w:pStyle w:val="Tekstpodstawowy"/>
        <w:numPr>
          <w:ilvl w:val="12"/>
          <w:numId w:val="0"/>
        </w:numPr>
        <w:rPr>
          <w:rFonts w:ascii="Tahoma" w:hAnsi="Tahoma" w:cs="Tahoma"/>
          <w:color w:val="FF0000"/>
        </w:rPr>
      </w:pPr>
    </w:p>
    <w:p w:rsidR="00DD60CE" w:rsidRPr="009163D7" w:rsidRDefault="00DD60CE" w:rsidP="00DD60CE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</w:t>
      </w:r>
      <w:r>
        <w:rPr>
          <w:rFonts w:ascii="Tahoma" w:hAnsi="Tahoma" w:cs="Tahoma"/>
          <w:b/>
        </w:rPr>
        <w:t xml:space="preserve">   </w:t>
      </w:r>
      <w:r w:rsidRPr="00935FC8">
        <w:rPr>
          <w:rFonts w:ascii="Tahoma" w:hAnsi="Tahoma" w:cs="Tahoma"/>
          <w:b/>
        </w:rPr>
        <w:t xml:space="preserve">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</w:p>
    <w:p w:rsidR="00DD60CE" w:rsidRDefault="00DD60CE" w:rsidP="00DD60CE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DD60CE" w:rsidRPr="001909D8" w:rsidRDefault="00DD60CE" w:rsidP="00DD60CE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09D8">
        <w:rPr>
          <w:rFonts w:ascii="Tahoma" w:hAnsi="Tahoma" w:cs="Tahoma"/>
        </w:rPr>
        <w:t xml:space="preserve">oświadczam/my, że </w:t>
      </w:r>
    </w:p>
    <w:p w:rsidR="00DD60CE" w:rsidRPr="001909D8" w:rsidRDefault="00DD60CE" w:rsidP="00DD60C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DD60CE" w:rsidRPr="001909D8" w:rsidRDefault="00DD60CE" w:rsidP="00DD60CE">
      <w:pPr>
        <w:numPr>
          <w:ilvl w:val="0"/>
          <w:numId w:val="10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1909D8">
        <w:rPr>
          <w:rFonts w:ascii="Tahoma" w:hAnsi="Tahoma" w:cs="Tahoma"/>
          <w:b/>
          <w:bCs/>
        </w:rPr>
        <w:t xml:space="preserve">nie należę/my do tej samej grupy kapitałowej </w:t>
      </w:r>
      <w:r w:rsidRPr="001909D8">
        <w:rPr>
          <w:rFonts w:ascii="Tahoma" w:hAnsi="Tahoma" w:cs="Tahoma"/>
        </w:rPr>
        <w:t>w rozumieniu ustawy z dnia 16 lutego 2007 r. o ochronie konkurencji i konsumentów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</w:t>
      </w:r>
      <w:r w:rsidRPr="001909D8">
        <w:rPr>
          <w:rFonts w:ascii="Tahoma" w:hAnsi="Tahoma" w:cs="Tahoma"/>
        </w:rPr>
        <w:t>Dz. U.</w:t>
      </w:r>
      <w:r>
        <w:rPr>
          <w:rFonts w:ascii="Tahoma" w:hAnsi="Tahoma" w:cs="Tahoma"/>
        </w:rPr>
        <w:t xml:space="preserve"> z 2019</w:t>
      </w:r>
      <w:r w:rsidRPr="001909D8">
        <w:rPr>
          <w:rFonts w:ascii="Tahoma" w:hAnsi="Tahoma" w:cs="Tahoma"/>
        </w:rPr>
        <w:t xml:space="preserve"> r. poz. </w:t>
      </w:r>
      <w:r>
        <w:rPr>
          <w:rFonts w:ascii="Tahoma" w:hAnsi="Tahoma" w:cs="Tahoma"/>
        </w:rPr>
        <w:t>369 ze zm.</w:t>
      </w:r>
      <w:r w:rsidRPr="001909D8">
        <w:rPr>
          <w:rFonts w:ascii="Tahoma" w:hAnsi="Tahoma" w:cs="Tahoma"/>
        </w:rPr>
        <w:t xml:space="preserve">) </w:t>
      </w:r>
      <w:r w:rsidRPr="001909D8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DD60CE" w:rsidRPr="001909D8" w:rsidRDefault="00DD60CE" w:rsidP="00DD60CE">
      <w:pPr>
        <w:numPr>
          <w:ilvl w:val="0"/>
          <w:numId w:val="10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1909D8">
        <w:rPr>
          <w:rFonts w:ascii="Tahoma" w:hAnsi="Tahoma" w:cs="Tahoma"/>
          <w:b/>
          <w:bCs/>
        </w:rPr>
        <w:t xml:space="preserve">należę/my do tej samej grupy kapitałowej </w:t>
      </w:r>
      <w:r w:rsidRPr="001909D8">
        <w:rPr>
          <w:rFonts w:ascii="Tahoma" w:hAnsi="Tahoma" w:cs="Tahoma"/>
        </w:rPr>
        <w:t>w rozumieniu ustawy z dnia 16 lutego 2007r. o ochronie konkurencji i konsumentów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</w:t>
      </w:r>
      <w:r w:rsidRPr="001909D8">
        <w:rPr>
          <w:rFonts w:ascii="Tahoma" w:hAnsi="Tahoma" w:cs="Tahoma"/>
        </w:rPr>
        <w:t>Dz. U.</w:t>
      </w:r>
      <w:r>
        <w:rPr>
          <w:rFonts w:ascii="Tahoma" w:hAnsi="Tahoma" w:cs="Tahoma"/>
        </w:rPr>
        <w:t xml:space="preserve"> z 2019</w:t>
      </w:r>
      <w:r w:rsidRPr="001909D8">
        <w:rPr>
          <w:rFonts w:ascii="Tahoma" w:hAnsi="Tahoma" w:cs="Tahoma"/>
        </w:rPr>
        <w:t xml:space="preserve"> r. poz. </w:t>
      </w:r>
      <w:r>
        <w:rPr>
          <w:rFonts w:ascii="Tahoma" w:hAnsi="Tahoma" w:cs="Tahoma"/>
        </w:rPr>
        <w:t>369 ze zm.</w:t>
      </w:r>
      <w:r w:rsidRPr="001909D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1909D8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1909D8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DD60CE" w:rsidRPr="001909D8" w:rsidRDefault="00DD60CE" w:rsidP="00DD60CE">
      <w:pPr>
        <w:ind w:left="720"/>
        <w:rPr>
          <w:rFonts w:ascii="Tahoma" w:hAnsi="Tahoma" w:cs="Tahoma"/>
          <w:b/>
          <w:bCs/>
        </w:rPr>
      </w:pPr>
    </w:p>
    <w:p w:rsidR="00DD60CE" w:rsidRPr="001909D8" w:rsidRDefault="00DD60CE" w:rsidP="00DD60C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1909D8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DD60CE" w:rsidRPr="001909D8" w:rsidRDefault="00DD60CE" w:rsidP="00DD60CE">
      <w:pPr>
        <w:ind w:left="72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909D8">
        <w:rPr>
          <w:rFonts w:ascii="Tahoma" w:hAnsi="Tahoma" w:cs="Tahoma"/>
          <w:color w:val="000000" w:themeColor="text1"/>
          <w:sz w:val="20"/>
          <w:szCs w:val="20"/>
        </w:rPr>
        <w:t>(należy podać firmę i adres wykonawcy)</w:t>
      </w:r>
    </w:p>
    <w:p w:rsidR="00DD60CE" w:rsidRPr="001909D8" w:rsidRDefault="00DD60CE" w:rsidP="00DD60CE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DD60CE" w:rsidRPr="001909D8" w:rsidRDefault="00DD60CE" w:rsidP="00DD60C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1909D8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DD60CE" w:rsidRPr="001909D8" w:rsidRDefault="00DD60CE" w:rsidP="00DD60CE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DD60CE" w:rsidRPr="001909D8" w:rsidRDefault="00DD60CE" w:rsidP="00DD60CE">
      <w:pPr>
        <w:jc w:val="both"/>
        <w:rPr>
          <w:rFonts w:ascii="Tahoma" w:hAnsi="Tahoma" w:cs="Tahoma"/>
        </w:rPr>
      </w:pPr>
      <w:r w:rsidRPr="001909D8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DD60CE" w:rsidRPr="001909D8" w:rsidRDefault="00DD60CE" w:rsidP="00DD60CE">
      <w:pPr>
        <w:rPr>
          <w:rFonts w:ascii="Tahoma" w:hAnsi="Tahoma" w:cs="Tahoma"/>
          <w:sz w:val="22"/>
        </w:rPr>
      </w:pPr>
    </w:p>
    <w:p w:rsidR="00DD60CE" w:rsidRPr="001909D8" w:rsidRDefault="00DD60CE" w:rsidP="00DD60C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1909D8">
        <w:rPr>
          <w:rFonts w:ascii="Tahoma" w:hAnsi="Tahoma" w:cs="Tahoma"/>
          <w:b/>
          <w:bCs/>
          <w:iCs/>
        </w:rPr>
        <w:t xml:space="preserve">Uwaga: </w:t>
      </w:r>
      <w:r w:rsidRPr="001909D8">
        <w:rPr>
          <w:rFonts w:ascii="Tahoma" w:hAnsi="Tahoma" w:cs="Tahoma"/>
          <w:b/>
          <w:iCs/>
        </w:rPr>
        <w:t xml:space="preserve">Jeżeli wykonawca </w:t>
      </w:r>
      <w:r w:rsidRPr="001909D8">
        <w:rPr>
          <w:rFonts w:ascii="Tahoma" w:hAnsi="Tahoma" w:cs="Tahoma"/>
          <w:b/>
          <w:bCs/>
          <w:iCs/>
        </w:rPr>
        <w:t>należy do grupy kapitałowej</w:t>
      </w:r>
      <w:r w:rsidRPr="001909D8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1909D8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909D8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909D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909D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1909D8" w:rsidTr="00BA11F2">
        <w:trPr>
          <w:jc w:val="center"/>
        </w:trPr>
        <w:tc>
          <w:tcPr>
            <w:tcW w:w="1618" w:type="dxa"/>
          </w:tcPr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D60CE" w:rsidRPr="001909D8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D60CE" w:rsidRDefault="00DD60CE" w:rsidP="00DD60CE">
      <w:pPr>
        <w:pStyle w:val="Tekstpodstawowy"/>
        <w:numPr>
          <w:ilvl w:val="12"/>
          <w:numId w:val="0"/>
        </w:numPr>
        <w:jc w:val="center"/>
        <w:rPr>
          <w:rFonts w:ascii="Tahoma" w:hAnsi="Tahoma" w:cs="Tahoma"/>
        </w:rPr>
        <w:sectPr w:rsidR="00DD60CE" w:rsidSect="00AA3DD6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DD60CE" w:rsidRPr="005A18A7" w:rsidTr="00BA11F2">
        <w:trPr>
          <w:trHeight w:val="727"/>
        </w:trPr>
        <w:tc>
          <w:tcPr>
            <w:tcW w:w="3453" w:type="dxa"/>
          </w:tcPr>
          <w:p w:rsidR="00DD60CE" w:rsidRPr="005A18A7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D60CE" w:rsidRPr="005A18A7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DD60CE" w:rsidRPr="005A18A7" w:rsidRDefault="00DD60CE" w:rsidP="00BA11F2">
            <w:pPr>
              <w:pStyle w:val="Tekstpodstawowy"/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  <w:p w:rsidR="00DD60CE" w:rsidRPr="005A18A7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18A7">
              <w:rPr>
                <w:rFonts w:ascii="Tahoma" w:hAnsi="Tahoma" w:cs="Tahoma"/>
                <w:sz w:val="18"/>
                <w:szCs w:val="18"/>
              </w:rPr>
              <w:t>Czytelna nazwa i adres</w:t>
            </w:r>
          </w:p>
          <w:p w:rsidR="00DD60CE" w:rsidRPr="005A18A7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18A7">
              <w:rPr>
                <w:rFonts w:ascii="Tahoma" w:hAnsi="Tahoma" w:cs="Tahoma"/>
                <w:sz w:val="18"/>
                <w:szCs w:val="18"/>
              </w:rPr>
              <w:t>(pieczęć) wykonawcy</w:t>
            </w:r>
          </w:p>
          <w:p w:rsidR="00DD60CE" w:rsidRPr="005A18A7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DD60CE" w:rsidRPr="0033502E" w:rsidRDefault="00DD60CE" w:rsidP="00DD60CE">
      <w:pPr>
        <w:pStyle w:val="Tekstpodstawowywcity"/>
        <w:ind w:left="0"/>
        <w:rPr>
          <w:rFonts w:ascii="Tahoma" w:hAnsi="Tahoma" w:cs="Tahoma"/>
        </w:rPr>
      </w:pPr>
      <w:r w:rsidRPr="0033502E">
        <w:rPr>
          <w:rFonts w:ascii="Tahoma" w:hAnsi="Tahoma" w:cs="Tahoma"/>
        </w:rPr>
        <w:t xml:space="preserve">                                                                                                                          Załącznik nr 5</w:t>
      </w:r>
    </w:p>
    <w:p w:rsidR="00DD60CE" w:rsidRDefault="00DD60CE" w:rsidP="00DD60CE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32"/>
          <w:szCs w:val="32"/>
        </w:rPr>
      </w:pPr>
    </w:p>
    <w:p w:rsidR="00DD60CE" w:rsidRDefault="00DD60CE" w:rsidP="00DD60CE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32"/>
          <w:szCs w:val="32"/>
        </w:rPr>
      </w:pPr>
    </w:p>
    <w:p w:rsidR="00DD60CE" w:rsidRDefault="00DD60CE" w:rsidP="00DD60CE">
      <w:pPr>
        <w:pStyle w:val="Tekstpodstawowy"/>
        <w:numPr>
          <w:ilvl w:val="12"/>
          <w:numId w:val="0"/>
        </w:numPr>
        <w:tabs>
          <w:tab w:val="left" w:pos="6237"/>
          <w:tab w:val="left" w:pos="6379"/>
        </w:tabs>
        <w:jc w:val="left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                  </w:t>
      </w:r>
      <w:r w:rsidRPr="0033502E">
        <w:rPr>
          <w:rFonts w:ascii="Tahoma" w:hAnsi="Tahoma"/>
          <w:b/>
          <w:sz w:val="32"/>
          <w:szCs w:val="32"/>
        </w:rPr>
        <w:t>Wykaz wykonanych usług</w:t>
      </w:r>
    </w:p>
    <w:p w:rsidR="00DD60CE" w:rsidRPr="0033502E" w:rsidRDefault="00DD60CE" w:rsidP="00DD60CE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32"/>
          <w:szCs w:val="32"/>
        </w:rPr>
      </w:pPr>
    </w:p>
    <w:p w:rsidR="00DD60CE" w:rsidRDefault="00DD60CE" w:rsidP="00DD60CE">
      <w:pPr>
        <w:pStyle w:val="Tekstpodstawowy"/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33502E">
        <w:rPr>
          <w:rFonts w:ascii="Tahoma" w:hAnsi="Tahoma" w:cs="Tahoma"/>
          <w:sz w:val="22"/>
          <w:szCs w:val="22"/>
        </w:rPr>
        <w:t xml:space="preserve">Wykaz wykonywanych, a w przypadku świadczeń okresowych lub ciągłych również wykonywanych usług w zakresie niezbędnym do wykazania spełnienia warunku zdolności technicznej lub zawodowej w  okresie ostatnich trzech lat przed upływem terminu składania ofert, a jeżeli okres prowadzenia działalności jest krótszy w tym okresie, z podaniem ich wartości, przedmiotu, dat wykonania i odbiorców - co najmniej </w:t>
      </w:r>
      <w:r>
        <w:rPr>
          <w:rFonts w:ascii="Tahoma" w:hAnsi="Tahoma" w:cs="Tahoma"/>
          <w:sz w:val="22"/>
          <w:szCs w:val="22"/>
        </w:rPr>
        <w:t>jednej</w:t>
      </w:r>
      <w:r w:rsidRPr="0033502E">
        <w:rPr>
          <w:rFonts w:ascii="Tahoma" w:hAnsi="Tahoma" w:cs="Tahoma"/>
          <w:sz w:val="22"/>
          <w:szCs w:val="22"/>
        </w:rPr>
        <w:t xml:space="preserve"> usług</w:t>
      </w:r>
      <w:r>
        <w:rPr>
          <w:rFonts w:ascii="Tahoma" w:hAnsi="Tahoma" w:cs="Tahoma"/>
          <w:sz w:val="22"/>
          <w:szCs w:val="22"/>
        </w:rPr>
        <w:t>i</w:t>
      </w:r>
      <w:r w:rsidRPr="0033502E">
        <w:rPr>
          <w:rFonts w:ascii="Tahoma" w:hAnsi="Tahoma" w:cs="Tahoma"/>
          <w:sz w:val="22"/>
          <w:szCs w:val="22"/>
        </w:rPr>
        <w:t xml:space="preserve"> polegając</w:t>
      </w:r>
      <w:r>
        <w:rPr>
          <w:rFonts w:ascii="Tahoma" w:hAnsi="Tahoma" w:cs="Tahoma"/>
          <w:sz w:val="22"/>
          <w:szCs w:val="22"/>
        </w:rPr>
        <w:t>ej</w:t>
      </w:r>
      <w:r w:rsidRPr="0033502E">
        <w:rPr>
          <w:rFonts w:ascii="Tahoma" w:hAnsi="Tahoma" w:cs="Tahoma"/>
          <w:sz w:val="22"/>
          <w:szCs w:val="22"/>
        </w:rPr>
        <w:t xml:space="preserve"> na przewozie osób</w:t>
      </w:r>
      <w:r w:rsidRPr="0090787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o wartości nie mniejszej niż 200 000,00 zł.</w:t>
      </w:r>
    </w:p>
    <w:p w:rsidR="00DD60CE" w:rsidRDefault="00DD60CE" w:rsidP="00DD60CE">
      <w:pPr>
        <w:pStyle w:val="Tekstpodstawowy"/>
        <w:numPr>
          <w:ilvl w:val="12"/>
          <w:numId w:val="0"/>
        </w:numPr>
        <w:rPr>
          <w:rFonts w:ascii="Tahoma" w:hAnsi="Tahoma" w:cs="Tahoma"/>
          <w:sz w:val="22"/>
          <w:szCs w:val="22"/>
        </w:rPr>
      </w:pPr>
      <w:r w:rsidRPr="0033502E">
        <w:rPr>
          <w:rFonts w:ascii="Tahoma" w:hAnsi="Tahoma" w:cs="Tahoma"/>
          <w:sz w:val="22"/>
          <w:szCs w:val="22"/>
        </w:rPr>
        <w:t>Uwaga:  Należy załączyć dokumenty potwierdzające, że usługi zostały wykonane lub są wykonywane należycie.</w:t>
      </w:r>
    </w:p>
    <w:p w:rsidR="00DD60CE" w:rsidRPr="0033502E" w:rsidRDefault="00DD60CE" w:rsidP="00DD60CE">
      <w:pPr>
        <w:pStyle w:val="Tekstpodstawowy"/>
        <w:numPr>
          <w:ilvl w:val="12"/>
          <w:numId w:val="0"/>
        </w:numPr>
        <w:rPr>
          <w:rFonts w:ascii="Tahoma" w:hAnsi="Tahoma" w:cs="Tahoma"/>
          <w:color w:val="FF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686"/>
        <w:gridCol w:w="2850"/>
        <w:gridCol w:w="2109"/>
        <w:gridCol w:w="3855"/>
      </w:tblGrid>
      <w:tr w:rsidR="00DD60CE" w:rsidRPr="0033502E" w:rsidTr="00BA11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33502E" w:rsidRDefault="00DD60CE" w:rsidP="00BA11F2">
            <w:pPr>
              <w:jc w:val="center"/>
              <w:rPr>
                <w:rFonts w:ascii="Tahoma" w:hAnsi="Tahoma" w:cs="Tahoma"/>
              </w:rPr>
            </w:pPr>
            <w:r w:rsidRPr="0033502E">
              <w:rPr>
                <w:rFonts w:ascii="Tahoma" w:hAnsi="Tahoma" w:cs="Tahoma"/>
                <w:bCs/>
              </w:rPr>
              <w:t>l.p.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33502E" w:rsidRDefault="00DD60CE" w:rsidP="00BA11F2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Przedmiot zamówienia</w:t>
            </w:r>
          </w:p>
          <w:p w:rsidR="00DD60CE" w:rsidRPr="0033502E" w:rsidRDefault="00DD60CE" w:rsidP="00BA11F2">
            <w:pPr>
              <w:jc w:val="center"/>
              <w:rPr>
                <w:rFonts w:ascii="Tahoma" w:hAnsi="Tahoma" w:cs="Tahoma"/>
              </w:rPr>
            </w:pPr>
            <w:r w:rsidRPr="0033502E">
              <w:rPr>
                <w:rFonts w:ascii="Tahoma" w:hAnsi="Tahoma" w:cs="Tahoma"/>
                <w:bCs/>
              </w:rPr>
              <w:t>(nazwa i opis zadania)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33502E" w:rsidRDefault="00DD60CE" w:rsidP="00BA11F2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Odbiorcy przedmiotu zamówienia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33502E" w:rsidRDefault="00DD60CE" w:rsidP="00BA11F2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Wartość usług (brutto)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33502E" w:rsidRDefault="00DD60CE" w:rsidP="00BA11F2">
            <w:pPr>
              <w:jc w:val="center"/>
              <w:rPr>
                <w:rFonts w:ascii="Tahoma" w:hAnsi="Tahoma" w:cs="Tahoma"/>
                <w:bCs/>
              </w:rPr>
            </w:pPr>
            <w:r w:rsidRPr="0033502E">
              <w:rPr>
                <w:rFonts w:ascii="Tahoma" w:hAnsi="Tahoma" w:cs="Tahoma"/>
                <w:bCs/>
              </w:rPr>
              <w:t>Data wykonania</w:t>
            </w:r>
          </w:p>
          <w:p w:rsidR="00DD60CE" w:rsidRPr="0033502E" w:rsidRDefault="00DD60CE" w:rsidP="00BA11F2">
            <w:pPr>
              <w:jc w:val="center"/>
              <w:rPr>
                <w:rFonts w:ascii="Tahoma" w:hAnsi="Tahoma" w:cs="Tahoma"/>
              </w:rPr>
            </w:pPr>
            <w:r w:rsidRPr="0033502E">
              <w:rPr>
                <w:rFonts w:ascii="Tahoma" w:hAnsi="Tahoma" w:cs="Tahoma"/>
                <w:bCs/>
              </w:rPr>
              <w:t>(</w:t>
            </w:r>
            <w:r w:rsidRPr="0033502E">
              <w:rPr>
                <w:rFonts w:ascii="Tahoma" w:hAnsi="Tahoma" w:cs="Tahoma"/>
              </w:rPr>
              <w:t>miesiąc i rok rozpoczęcia oraz zakończenia</w:t>
            </w:r>
            <w:r w:rsidRPr="0033502E">
              <w:rPr>
                <w:rFonts w:ascii="Tahoma" w:hAnsi="Tahoma" w:cs="Tahoma"/>
                <w:bCs/>
              </w:rPr>
              <w:t>)</w:t>
            </w:r>
          </w:p>
        </w:tc>
      </w:tr>
      <w:tr w:rsidR="00DD60CE" w:rsidRPr="0033502E" w:rsidTr="00BA11F2">
        <w:trPr>
          <w:cantSplit/>
          <w:trHeight w:val="10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ind w:left="-21" w:firstLine="21"/>
              <w:rPr>
                <w:rFonts w:ascii="Tahoma" w:hAnsi="Tahoma" w:cs="Tahoma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</w:tr>
      <w:tr w:rsidR="00DD60CE" w:rsidRPr="0033502E" w:rsidTr="00BA11F2">
        <w:trPr>
          <w:cantSplit/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33502E" w:rsidRDefault="00DD60CE" w:rsidP="00BA11F2">
            <w:pPr>
              <w:rPr>
                <w:rFonts w:ascii="Tahoma" w:hAnsi="Tahoma" w:cs="Tahoma"/>
              </w:rPr>
            </w:pPr>
          </w:p>
        </w:tc>
      </w:tr>
    </w:tbl>
    <w:p w:rsidR="00DD60CE" w:rsidRPr="0033502E" w:rsidRDefault="00DD60CE" w:rsidP="00DD60C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670"/>
        <w:gridCol w:w="6662"/>
      </w:tblGrid>
      <w:tr w:rsidR="00DD60CE" w:rsidRPr="0033502E" w:rsidTr="00BA11F2">
        <w:tc>
          <w:tcPr>
            <w:tcW w:w="1843" w:type="dxa"/>
            <w:shd w:val="clear" w:color="auto" w:fill="D9D9D9"/>
          </w:tcPr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  <w:i/>
              </w:rPr>
            </w:pPr>
            <w:r w:rsidRPr="0033502E">
              <w:rPr>
                <w:rFonts w:ascii="Tahoma" w:hAnsi="Tahoma" w:cs="Tahoma"/>
                <w:bCs/>
                <w:i/>
              </w:rPr>
              <w:t>Data</w:t>
            </w:r>
          </w:p>
        </w:tc>
        <w:tc>
          <w:tcPr>
            <w:tcW w:w="5670" w:type="dxa"/>
            <w:shd w:val="clear" w:color="auto" w:fill="D9D9D9"/>
          </w:tcPr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  <w:i/>
              </w:rPr>
            </w:pPr>
            <w:r w:rsidRPr="0033502E">
              <w:rPr>
                <w:rFonts w:ascii="Tahoma" w:hAnsi="Tahoma" w:cs="Tahoma"/>
                <w:bCs/>
                <w:i/>
              </w:rPr>
              <w:t>Imię i nazwisko osób/osoby uprawnionej do podpisania oferty</w:t>
            </w:r>
          </w:p>
        </w:tc>
        <w:tc>
          <w:tcPr>
            <w:tcW w:w="6662" w:type="dxa"/>
            <w:shd w:val="clear" w:color="auto" w:fill="D9D9D9"/>
          </w:tcPr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  <w:i/>
              </w:rPr>
            </w:pPr>
            <w:r w:rsidRPr="0033502E">
              <w:rPr>
                <w:rFonts w:ascii="Tahoma" w:hAnsi="Tahoma" w:cs="Tahoma"/>
                <w:bCs/>
                <w:i/>
              </w:rPr>
              <w:t>Podpis osób/osoby uprawnionej do podpisania oferty</w:t>
            </w:r>
          </w:p>
        </w:tc>
      </w:tr>
      <w:tr w:rsidR="00DD60CE" w:rsidRPr="0033502E" w:rsidTr="00BA11F2">
        <w:tc>
          <w:tcPr>
            <w:tcW w:w="1843" w:type="dxa"/>
          </w:tcPr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670" w:type="dxa"/>
          </w:tcPr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6662" w:type="dxa"/>
          </w:tcPr>
          <w:p w:rsidR="00DD60CE" w:rsidRPr="0033502E" w:rsidRDefault="00DD60CE" w:rsidP="00BA11F2">
            <w:pPr>
              <w:pStyle w:val="Tekstpodstawowywcity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DD60CE" w:rsidRPr="005A18A7" w:rsidRDefault="00DD60CE" w:rsidP="00DD60CE">
      <w:pPr>
        <w:pStyle w:val="Tekstpodstawowywcity"/>
        <w:ind w:left="0"/>
        <w:rPr>
          <w:rFonts w:ascii="Tahoma" w:hAnsi="Tahoma" w:cs="Tahoma"/>
          <w:color w:val="000000" w:themeColor="text1"/>
        </w:rPr>
      </w:pPr>
    </w:p>
    <w:p w:rsidR="00DD60CE" w:rsidRPr="00507E35" w:rsidRDefault="00DD60CE" w:rsidP="00DD60CE">
      <w:pPr>
        <w:pStyle w:val="Tekstpodstawowywcity"/>
        <w:ind w:left="4248"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D60CE" w:rsidRPr="00507E35" w:rsidTr="00BA11F2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0CE" w:rsidRPr="00507E35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DD60CE" w:rsidRPr="00507E35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DD60CE" w:rsidRPr="00507E35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DD60CE" w:rsidRPr="00507E35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DD60CE" w:rsidRPr="00507E35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sz w:val="16"/>
              </w:rPr>
            </w:pPr>
            <w:r w:rsidRPr="00507E35">
              <w:rPr>
                <w:rFonts w:ascii="Tahoma" w:hAnsi="Tahoma"/>
                <w:b/>
                <w:sz w:val="16"/>
              </w:rPr>
              <w:t>Czytelna nazwa i adres</w:t>
            </w:r>
          </w:p>
          <w:p w:rsidR="00DD60CE" w:rsidRPr="00507E35" w:rsidRDefault="00DD60CE" w:rsidP="00BA11F2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sz w:val="16"/>
              </w:rPr>
            </w:pPr>
            <w:r w:rsidRPr="00507E35">
              <w:rPr>
                <w:rFonts w:ascii="Tahoma" w:hAnsi="Tahoma"/>
                <w:b/>
                <w:sz w:val="16"/>
              </w:rPr>
              <w:t>(pieczęć) wykonawcy</w:t>
            </w:r>
          </w:p>
        </w:tc>
      </w:tr>
    </w:tbl>
    <w:p w:rsidR="00DD60CE" w:rsidRPr="00507E35" w:rsidRDefault="00DD60CE" w:rsidP="00DD60CE">
      <w:pPr>
        <w:pStyle w:val="Tekstpodstawowywcity"/>
        <w:ind w:left="0"/>
        <w:rPr>
          <w:rFonts w:ascii="Tahoma" w:hAnsi="Tahoma" w:cs="Tahoma"/>
        </w:rPr>
      </w:pPr>
    </w:p>
    <w:p w:rsidR="00DD60CE" w:rsidRPr="00507E35" w:rsidRDefault="00DD60CE" w:rsidP="00DD60CE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  <w:r w:rsidRPr="00507E35">
        <w:rPr>
          <w:rFonts w:ascii="Tahoma" w:hAnsi="Tahoma"/>
          <w:b/>
          <w:sz w:val="28"/>
        </w:rPr>
        <w:t xml:space="preserve">Wykaz </w:t>
      </w:r>
      <w:r>
        <w:rPr>
          <w:rFonts w:ascii="Tahoma" w:hAnsi="Tahoma"/>
          <w:b/>
          <w:sz w:val="28"/>
        </w:rPr>
        <w:t>sprzętu</w:t>
      </w:r>
      <w:r w:rsidRPr="00507E35">
        <w:rPr>
          <w:rFonts w:ascii="Tahoma" w:hAnsi="Tahoma"/>
          <w:b/>
          <w:sz w:val="28"/>
        </w:rPr>
        <w:t xml:space="preserve"> dostępnego wykonawcy w celu realizacji zamówienia </w:t>
      </w:r>
    </w:p>
    <w:p w:rsidR="00DD60CE" w:rsidRPr="00AE1CF7" w:rsidRDefault="00DD60CE" w:rsidP="00DD60CE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  <w:r w:rsidRPr="00507E35">
        <w:rPr>
          <w:rFonts w:ascii="Tahoma" w:hAnsi="Tahoma"/>
          <w:b/>
          <w:sz w:val="28"/>
        </w:rPr>
        <w:t>wraz z informacją o podstawie dysponowania tymi zasobami</w:t>
      </w:r>
    </w:p>
    <w:p w:rsidR="00DD60CE" w:rsidRPr="00AE1CF7" w:rsidRDefault="00DD60CE" w:rsidP="00DD60CE">
      <w:pPr>
        <w:pStyle w:val="Tekstpodstawowywcity"/>
        <w:rPr>
          <w:rFonts w:ascii="Tahoma" w:hAnsi="Tahoma" w:cs="Tahoma"/>
          <w:b/>
          <w:bCs/>
          <w:sz w:val="20"/>
          <w:szCs w:val="20"/>
        </w:rPr>
      </w:pPr>
      <w:r w:rsidRPr="00507E35">
        <w:rPr>
          <w:rFonts w:ascii="Tahoma" w:hAnsi="Tahoma" w:cs="Tahoma"/>
          <w:b/>
          <w:bCs/>
          <w:sz w:val="20"/>
        </w:rPr>
        <w:t xml:space="preserve">Wykonawca musi wykazać dostęp, do co najmniej </w:t>
      </w:r>
      <w:r>
        <w:rPr>
          <w:rFonts w:ascii="Tahoma" w:hAnsi="Tahoma" w:cs="Tahoma"/>
          <w:b/>
          <w:bCs/>
          <w:sz w:val="20"/>
        </w:rPr>
        <w:t xml:space="preserve">trzech </w:t>
      </w:r>
      <w:r w:rsidRPr="00507E35">
        <w:rPr>
          <w:rFonts w:ascii="Tahoma" w:hAnsi="Tahoma" w:cs="Tahoma"/>
          <w:b/>
          <w:bCs/>
          <w:sz w:val="20"/>
        </w:rPr>
        <w:t>autobusów</w:t>
      </w:r>
      <w:r>
        <w:rPr>
          <w:rFonts w:ascii="Tahoma" w:hAnsi="Tahoma" w:cs="Tahoma"/>
          <w:b/>
          <w:sz w:val="20"/>
          <w:szCs w:val="20"/>
        </w:rPr>
        <w:t>,</w:t>
      </w:r>
      <w:r w:rsidRPr="00AE1CF7">
        <w:rPr>
          <w:rFonts w:ascii="Tahoma" w:hAnsi="Tahoma" w:cs="Tahoma"/>
          <w:b/>
          <w:bCs/>
          <w:sz w:val="20"/>
        </w:rPr>
        <w:t xml:space="preserve"> </w:t>
      </w:r>
      <w:r w:rsidRPr="00507E35">
        <w:rPr>
          <w:rFonts w:ascii="Tahoma" w:hAnsi="Tahoma" w:cs="Tahoma"/>
          <w:b/>
          <w:bCs/>
          <w:sz w:val="20"/>
        </w:rPr>
        <w:t>zapewniających wykonawcy należyte wykon</w:t>
      </w:r>
      <w:r>
        <w:rPr>
          <w:rFonts w:ascii="Tahoma" w:hAnsi="Tahoma" w:cs="Tahoma"/>
          <w:b/>
          <w:bCs/>
          <w:sz w:val="20"/>
        </w:rPr>
        <w:t>anie usługi przewozów szkolnych.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940"/>
        <w:gridCol w:w="2166"/>
        <w:gridCol w:w="2850"/>
        <w:gridCol w:w="5757"/>
      </w:tblGrid>
      <w:tr w:rsidR="00DD60CE" w:rsidRPr="00507E35" w:rsidTr="00BA11F2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507E35" w:rsidRDefault="00DD60CE" w:rsidP="00BA11F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</w:rPr>
              <w:t>Nazwa wyposażenia zakładu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507E35" w:rsidRDefault="00DD60CE" w:rsidP="00BA11F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Rok produkcji</w:t>
            </w:r>
            <w:r w:rsidRPr="00507E35">
              <w:rPr>
                <w:rFonts w:ascii="Tahoma" w:hAnsi="Tahoma" w:cs="Tahoma"/>
                <w:b/>
                <w:bCs/>
                <w:sz w:val="20"/>
              </w:rPr>
              <w:t xml:space="preserve">, marka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507E35" w:rsidRDefault="00DD60CE" w:rsidP="00BA11F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</w:rPr>
              <w:t>Liczba jednostek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60CE" w:rsidRPr="00507E35" w:rsidRDefault="00DD60CE" w:rsidP="00BA11F2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  <w:szCs w:val="20"/>
              </w:rPr>
              <w:t>Podstawa do dysponowania zasobami potencjału technicznego (własny, dzierżawiony, itp. )</w:t>
            </w:r>
          </w:p>
        </w:tc>
      </w:tr>
      <w:tr w:rsidR="00DD60CE" w:rsidRPr="00507E35" w:rsidTr="00BA11F2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60CE" w:rsidRPr="00507E35" w:rsidTr="00BA11F2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DD60CE" w:rsidRPr="00507E35" w:rsidTr="00BA11F2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507E35" w:rsidRDefault="00DD60CE" w:rsidP="00BA11F2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DD60CE" w:rsidRDefault="00DD60CE" w:rsidP="00DD60CE">
      <w:pPr>
        <w:rPr>
          <w:rFonts w:ascii="Tahoma" w:hAnsi="Tahoma" w:cs="Tahoma"/>
          <w:sz w:val="20"/>
          <w:szCs w:val="20"/>
        </w:rPr>
      </w:pPr>
    </w:p>
    <w:p w:rsidR="00DD60CE" w:rsidRDefault="00DD60CE" w:rsidP="00DD60CE">
      <w:pPr>
        <w:rPr>
          <w:rFonts w:ascii="Tahoma" w:hAnsi="Tahoma" w:cs="Tahoma"/>
          <w:b/>
          <w:bCs/>
          <w:sz w:val="22"/>
        </w:rPr>
      </w:pPr>
      <w:r w:rsidRPr="00507E35">
        <w:rPr>
          <w:rFonts w:ascii="Tahoma" w:hAnsi="Tahoma" w:cs="Tahoma"/>
          <w:b/>
          <w:bCs/>
          <w:sz w:val="22"/>
          <w:szCs w:val="20"/>
        </w:rPr>
        <w:t xml:space="preserve">Uwaga:  Należy załączyć: </w:t>
      </w:r>
      <w:r w:rsidRPr="00507E35">
        <w:rPr>
          <w:rFonts w:ascii="Tahoma" w:hAnsi="Tahoma" w:cs="Tahoma"/>
          <w:b/>
          <w:bCs/>
          <w:sz w:val="22"/>
        </w:rPr>
        <w:t>pisemne zobowiązanie (oryginały) w przypadk</w:t>
      </w:r>
      <w:r>
        <w:rPr>
          <w:rFonts w:ascii="Tahoma" w:hAnsi="Tahoma" w:cs="Tahoma"/>
          <w:b/>
          <w:bCs/>
          <w:sz w:val="22"/>
        </w:rPr>
        <w:t>u polegania na zasobach innych podmiotów.</w:t>
      </w:r>
    </w:p>
    <w:p w:rsidR="00DD60CE" w:rsidRPr="00507E35" w:rsidRDefault="00DD60CE" w:rsidP="00DD60CE">
      <w:pPr>
        <w:rPr>
          <w:rFonts w:ascii="Tahoma" w:hAnsi="Tahoma" w:cs="Tahoma"/>
          <w:b/>
          <w:bCs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095"/>
        <w:gridCol w:w="6946"/>
      </w:tblGrid>
      <w:tr w:rsidR="00DD60CE" w:rsidRPr="00507E35" w:rsidTr="00BA11F2">
        <w:tc>
          <w:tcPr>
            <w:tcW w:w="1418" w:type="dxa"/>
            <w:shd w:val="clear" w:color="auto" w:fill="D9D9D9"/>
          </w:tcPr>
          <w:p w:rsidR="00DD60CE" w:rsidRPr="00507E35" w:rsidRDefault="00DD60CE" w:rsidP="00BA11F2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507E35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6095" w:type="dxa"/>
            <w:shd w:val="clear" w:color="auto" w:fill="D9D9D9"/>
          </w:tcPr>
          <w:p w:rsidR="00DD60CE" w:rsidRPr="00507E35" w:rsidRDefault="00DD60CE" w:rsidP="00BA11F2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  <w:r w:rsidRPr="00507E35">
              <w:rPr>
                <w:rFonts w:ascii="Tahoma" w:hAnsi="Tahoma" w:cs="Tahoma"/>
                <w:b/>
                <w:bCs/>
              </w:rPr>
              <w:t>Imię i nazwisko osób/osoby uprawnionej do podpisania oferty</w:t>
            </w:r>
          </w:p>
        </w:tc>
        <w:tc>
          <w:tcPr>
            <w:tcW w:w="6946" w:type="dxa"/>
            <w:shd w:val="clear" w:color="auto" w:fill="D9D9D9"/>
          </w:tcPr>
          <w:p w:rsidR="00DD60CE" w:rsidRPr="00507E35" w:rsidRDefault="00DD60CE" w:rsidP="00BA11F2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  <w:r w:rsidRPr="00507E35">
              <w:rPr>
                <w:rFonts w:ascii="Tahoma" w:hAnsi="Tahoma" w:cs="Tahoma"/>
                <w:b/>
                <w:bCs/>
              </w:rPr>
              <w:t>Podpis osób/osoby uprawnionej do podpisania oferty</w:t>
            </w:r>
          </w:p>
        </w:tc>
      </w:tr>
      <w:tr w:rsidR="00DD60CE" w:rsidRPr="00507E35" w:rsidTr="00BA11F2">
        <w:tc>
          <w:tcPr>
            <w:tcW w:w="1418" w:type="dxa"/>
          </w:tcPr>
          <w:p w:rsidR="00DD60CE" w:rsidRDefault="00DD60CE" w:rsidP="00BA11F2">
            <w:pPr>
              <w:pStyle w:val="Tekstpodstawowywcity"/>
              <w:ind w:left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DD60CE" w:rsidRPr="00507E35" w:rsidRDefault="00DD60CE" w:rsidP="00BA11F2">
            <w:pPr>
              <w:pStyle w:val="Tekstpodstawowywcity"/>
              <w:ind w:left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D60CE" w:rsidRPr="00507E35" w:rsidRDefault="00DD60CE" w:rsidP="00BA11F2">
            <w:pPr>
              <w:pStyle w:val="Tekstpodstawowywcity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DD60CE" w:rsidRPr="00507E35" w:rsidRDefault="00DD60CE" w:rsidP="00BA11F2">
            <w:pPr>
              <w:pStyle w:val="Tekstpodstawowywcity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DD60CE" w:rsidRPr="009227AB" w:rsidRDefault="00DD60CE" w:rsidP="00DD60CE">
      <w:pPr>
        <w:rPr>
          <w:rFonts w:ascii="Tahoma" w:hAnsi="Tahoma" w:cs="Tahoma"/>
        </w:rPr>
        <w:sectPr w:rsidR="00DD60CE" w:rsidRPr="009227AB" w:rsidSect="00AA3DD6">
          <w:type w:val="continuous"/>
          <w:pgSz w:w="16838" w:h="11906" w:orient="landscape"/>
          <w:pgMar w:top="1077" w:right="1259" w:bottom="851" w:left="902" w:header="709" w:footer="709" w:gutter="0"/>
          <w:cols w:space="708"/>
        </w:sectPr>
      </w:pPr>
    </w:p>
    <w:p w:rsidR="00DD60CE" w:rsidRPr="00507E35" w:rsidRDefault="00DD60CE" w:rsidP="00DD60CE">
      <w:pPr>
        <w:rPr>
          <w:rFonts w:ascii="Tahoma" w:hAnsi="Tahoma" w:cs="Tahoma"/>
          <w:sz w:val="22"/>
        </w:rPr>
        <w:sectPr w:rsidR="00DD60CE" w:rsidRPr="00507E35" w:rsidSect="00AA3DD6">
          <w:type w:val="continuous"/>
          <w:pgSz w:w="16838" w:h="11906" w:orient="landscape"/>
          <w:pgMar w:top="1077" w:right="1259" w:bottom="851" w:left="902" w:header="709" w:footer="709" w:gutter="0"/>
          <w:cols w:space="708"/>
        </w:sectPr>
      </w:pPr>
    </w:p>
    <w:p w:rsidR="00DD60CE" w:rsidRPr="002F773B" w:rsidRDefault="00DD60CE" w:rsidP="00DD60CE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10</w:t>
      </w: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D60CE" w:rsidRPr="00022AF3" w:rsidTr="00BA11F2">
        <w:trPr>
          <w:trHeight w:val="848"/>
        </w:trPr>
        <w:tc>
          <w:tcPr>
            <w:tcW w:w="3712" w:type="dxa"/>
          </w:tcPr>
          <w:p w:rsidR="00DD60CE" w:rsidRPr="00022AF3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D60CE" w:rsidRPr="00022AF3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D60CE" w:rsidRPr="00022AF3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D60CE" w:rsidRPr="00022AF3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DD60CE" w:rsidRPr="00022AF3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DD60CE" w:rsidRPr="00022AF3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DD60CE" w:rsidRPr="00022AF3" w:rsidRDefault="00DD60CE" w:rsidP="00BA11F2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DD60CE" w:rsidRPr="00022AF3" w:rsidRDefault="00DD60CE" w:rsidP="00DD60CE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DD60CE" w:rsidRPr="00022AF3" w:rsidRDefault="00DD60CE" w:rsidP="00DD60CE">
      <w:pPr>
        <w:widowControl w:val="0"/>
        <w:autoSpaceDE w:val="0"/>
        <w:autoSpaceDN w:val="0"/>
        <w:adjustRightInd w:val="0"/>
        <w:rPr>
          <w:color w:val="000000"/>
        </w:rPr>
      </w:pPr>
    </w:p>
    <w:p w:rsidR="00DD60CE" w:rsidRPr="00022AF3" w:rsidRDefault="00DD60CE" w:rsidP="00DD6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DD60CE" w:rsidRDefault="00DD60CE" w:rsidP="00DD6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DD60CE" w:rsidRPr="00022AF3" w:rsidRDefault="00DD60CE" w:rsidP="00DD6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DD60CE" w:rsidRPr="00022AF3" w:rsidRDefault="00DD60CE" w:rsidP="00DD60CE">
      <w:pPr>
        <w:jc w:val="both"/>
        <w:rPr>
          <w:rFonts w:ascii="Arial" w:hAnsi="Arial" w:cs="Arial"/>
          <w:sz w:val="21"/>
          <w:szCs w:val="21"/>
        </w:rPr>
      </w:pPr>
    </w:p>
    <w:p w:rsidR="00DD60CE" w:rsidRPr="00022AF3" w:rsidRDefault="00DD60CE" w:rsidP="00DD60CE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DD60CE" w:rsidRPr="00022AF3" w:rsidRDefault="00DD60CE" w:rsidP="00DD60CE">
      <w:pPr>
        <w:jc w:val="both"/>
        <w:rPr>
          <w:rFonts w:ascii="Tahoma" w:hAnsi="Tahoma" w:cs="Tahoma"/>
          <w:bCs/>
          <w:sz w:val="16"/>
          <w:szCs w:val="16"/>
        </w:rPr>
      </w:pPr>
    </w:p>
    <w:p w:rsidR="00DD60CE" w:rsidRDefault="00DD60CE" w:rsidP="00DD60CE">
      <w:pPr>
        <w:contextualSpacing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 xml:space="preserve">Świadczenie regularnych usług przewozowych w postaci </w:t>
      </w:r>
    </w:p>
    <w:p w:rsidR="00DD60CE" w:rsidRDefault="00DD60CE" w:rsidP="00DD60CE">
      <w:pPr>
        <w:contextualSpacing/>
        <w:jc w:val="center"/>
        <w:rPr>
          <w:rFonts w:ascii="Tahoma" w:hAnsi="Tahoma" w:cs="Tahoma"/>
          <w:b/>
        </w:rPr>
      </w:pPr>
      <w:r w:rsidRPr="00935FC8">
        <w:rPr>
          <w:rFonts w:ascii="Tahoma" w:hAnsi="Tahoma" w:cs="Tahoma"/>
          <w:b/>
        </w:rPr>
        <w:t xml:space="preserve">dowozów dzieci i młodzieży do placówek oświatowych </w:t>
      </w:r>
    </w:p>
    <w:p w:rsidR="00DD60CE" w:rsidRDefault="00DD60CE" w:rsidP="00DD60CE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935FC8">
        <w:rPr>
          <w:rFonts w:ascii="Tahoma" w:hAnsi="Tahoma" w:cs="Tahoma"/>
          <w:b/>
        </w:rPr>
        <w:t>na terenie gminy Nowe Miasteczko</w:t>
      </w:r>
      <w:r w:rsidRPr="00097714">
        <w:rPr>
          <w:rFonts w:ascii="Tahoma" w:hAnsi="Tahoma" w:cs="Tahoma"/>
          <w:b/>
        </w:rPr>
        <w:t>”</w:t>
      </w:r>
    </w:p>
    <w:p w:rsidR="00DD60CE" w:rsidRPr="00022AF3" w:rsidRDefault="00DD60CE" w:rsidP="00DD60CE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DD60CE" w:rsidRPr="003A2C1E" w:rsidRDefault="00DD60CE" w:rsidP="00DD60CE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DD60CE" w:rsidRDefault="00DD60CE" w:rsidP="00DD60CE">
      <w:pPr>
        <w:jc w:val="right"/>
        <w:rPr>
          <w:rFonts w:ascii="Tahoma" w:hAnsi="Tahoma" w:cs="Tahoma"/>
          <w:b/>
          <w:bCs/>
        </w:rPr>
      </w:pPr>
    </w:p>
    <w:p w:rsidR="00DD60CE" w:rsidRDefault="00DD60CE" w:rsidP="00DD60CE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DD60CE" w:rsidTr="00BA11F2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DD60CE" w:rsidRPr="00DE49BF" w:rsidRDefault="00DD60CE" w:rsidP="00BA11F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DD60CE" w:rsidRPr="00DE49BF" w:rsidRDefault="00DD60CE" w:rsidP="00BA11F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DD60CE" w:rsidRPr="00DE49BF" w:rsidRDefault="00DD60CE" w:rsidP="00BA11F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DD60CE" w:rsidRPr="00DE49BF" w:rsidRDefault="00DD60CE" w:rsidP="00BA11F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DD60CE" w:rsidTr="00BA11F2">
        <w:trPr>
          <w:trHeight w:val="538"/>
        </w:trPr>
        <w:tc>
          <w:tcPr>
            <w:tcW w:w="815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D60CE" w:rsidTr="00BA11F2">
        <w:trPr>
          <w:trHeight w:val="550"/>
        </w:trPr>
        <w:tc>
          <w:tcPr>
            <w:tcW w:w="815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D60CE" w:rsidTr="00BA11F2">
        <w:trPr>
          <w:trHeight w:val="538"/>
        </w:trPr>
        <w:tc>
          <w:tcPr>
            <w:tcW w:w="815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DD60CE" w:rsidTr="00BA11F2">
        <w:trPr>
          <w:trHeight w:val="550"/>
        </w:trPr>
        <w:tc>
          <w:tcPr>
            <w:tcW w:w="815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DD60CE" w:rsidRDefault="00DD60CE" w:rsidP="00BA11F2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DD60CE" w:rsidRDefault="00DD60CE" w:rsidP="00BA11F2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DD60CE" w:rsidRDefault="00DD60CE" w:rsidP="00DD60CE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D60CE" w:rsidRPr="009E502D" w:rsidTr="00BA11F2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DD60CE" w:rsidRPr="009E502D" w:rsidTr="00BA11F2">
        <w:trPr>
          <w:jc w:val="center"/>
        </w:trPr>
        <w:tc>
          <w:tcPr>
            <w:tcW w:w="1618" w:type="dxa"/>
          </w:tcPr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DD60CE" w:rsidRPr="009E502D" w:rsidRDefault="00DD60CE" w:rsidP="00BA11F2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D60CE" w:rsidRPr="00231EE2" w:rsidRDefault="00DD60CE" w:rsidP="00DD60CE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DD60CE" w:rsidRPr="00231EE2" w:rsidRDefault="00DD60CE" w:rsidP="00DD60CE">
      <w:pPr>
        <w:jc w:val="center"/>
        <w:rPr>
          <w:rFonts w:ascii="Tahoma" w:hAnsi="Tahoma" w:cs="Tahoma"/>
          <w:color w:val="000000" w:themeColor="text1"/>
        </w:rPr>
      </w:pPr>
    </w:p>
    <w:p w:rsidR="009D1CBD" w:rsidRDefault="009D1CBD">
      <w:bookmarkStart w:id="0" w:name="_GoBack"/>
      <w:bookmarkEnd w:id="0"/>
    </w:p>
    <w:sectPr w:rsidR="009D1CBD" w:rsidSect="00DD60CE"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940643"/>
      <w:docPartObj>
        <w:docPartGallery w:val="Page Numbers (Bottom of Page)"/>
        <w:docPartUnique/>
      </w:docPartObj>
    </w:sdtPr>
    <w:sdtEndPr/>
    <w:sdtContent>
      <w:p w:rsidR="00A65D11" w:rsidRDefault="00DD6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5D11" w:rsidRDefault="00DD60C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11" w:rsidRDefault="00DD60CE">
    <w:pPr>
      <w:pStyle w:val="Nagwek"/>
    </w:pPr>
    <w:r>
      <w:t>IGKiSŚ.271.4.2019</w:t>
    </w:r>
  </w:p>
  <w:p w:rsidR="00A65D11" w:rsidRDefault="00DD60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9DCEA" wp14:editId="358CD726">
              <wp:simplePos x="0" y="0"/>
              <wp:positionH relativeFrom="column">
                <wp:posOffset>-13336</wp:posOffset>
              </wp:positionH>
              <wp:positionV relativeFrom="paragraph">
                <wp:posOffset>22225</wp:posOffset>
              </wp:positionV>
              <wp:extent cx="5610225" cy="19050"/>
              <wp:effectExtent l="0" t="0" r="2857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0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75pt" to="44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11" w:rsidRPr="00CC7A63" w:rsidRDefault="00DD60CE" w:rsidP="004B147C">
    <w:pPr>
      <w:pStyle w:val="Stopka"/>
    </w:pPr>
    <w:r>
      <w:t>IGKiSŚ.271.4.2019</w:t>
    </w:r>
    <w:r w:rsidRPr="00CC7A63">
      <w:tab/>
    </w:r>
    <w:r w:rsidRPr="00CC7A63">
      <w:tab/>
      <w:t xml:space="preserve">strona </w:t>
    </w:r>
    <w:r w:rsidRPr="00CC7A63">
      <w:rPr>
        <w:b/>
        <w:bCs/>
      </w:rPr>
      <w:fldChar w:fldCharType="begin"/>
    </w:r>
    <w:r w:rsidRPr="00CC7A63">
      <w:rPr>
        <w:b/>
        <w:bCs/>
      </w:rPr>
      <w:instrText>PAGE</w:instrText>
    </w:r>
    <w:r w:rsidRPr="00CC7A63">
      <w:rPr>
        <w:b/>
        <w:bCs/>
      </w:rPr>
      <w:fldChar w:fldCharType="separate"/>
    </w:r>
    <w:r>
      <w:rPr>
        <w:b/>
        <w:bCs/>
        <w:noProof/>
      </w:rPr>
      <w:t>11</w:t>
    </w:r>
    <w:r w:rsidRPr="00CC7A63">
      <w:rPr>
        <w:b/>
        <w:bCs/>
      </w:rPr>
      <w:fldChar w:fldCharType="end"/>
    </w:r>
    <w:r w:rsidRPr="00CC7A63">
      <w:t xml:space="preserve"> z </w:t>
    </w:r>
    <w:r w:rsidRPr="00CC7A63">
      <w:rPr>
        <w:b/>
        <w:bCs/>
      </w:rPr>
      <w:fldChar w:fldCharType="begin"/>
    </w:r>
    <w:r w:rsidRPr="00CC7A63">
      <w:rPr>
        <w:b/>
        <w:bCs/>
      </w:rPr>
      <w:instrText>NUMPAGES</w:instrText>
    </w:r>
    <w:r w:rsidRPr="00CC7A63">
      <w:rPr>
        <w:b/>
        <w:bCs/>
      </w:rPr>
      <w:fldChar w:fldCharType="separate"/>
    </w:r>
    <w:r>
      <w:rPr>
        <w:b/>
        <w:bCs/>
        <w:noProof/>
      </w:rPr>
      <w:t>16</w:t>
    </w:r>
    <w:r w:rsidRPr="00CC7A63">
      <w:rPr>
        <w:b/>
        <w:bCs/>
      </w:rPr>
      <w:fldChar w:fldCharType="end"/>
    </w:r>
  </w:p>
  <w:p w:rsidR="00A65D11" w:rsidRDefault="00DD60CE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082CB" wp14:editId="1BF67014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1879173D"/>
    <w:multiLevelType w:val="hybridMultilevel"/>
    <w:tmpl w:val="7A5EC5F0"/>
    <w:lvl w:ilvl="0" w:tplc="DD8243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5DF0DF7"/>
    <w:multiLevelType w:val="multilevel"/>
    <w:tmpl w:val="AC2A496C"/>
    <w:lvl w:ilvl="0">
      <w:start w:val="1"/>
      <w:numFmt w:val="upperRoman"/>
      <w:pStyle w:val="licencjat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sz w:val="24"/>
      </w:rPr>
    </w:lvl>
    <w:lvl w:ilvl="4">
      <w:start w:val="1"/>
      <w:numFmt w:val="bullet"/>
      <w:lvlText w:val="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75D0777"/>
    <w:multiLevelType w:val="hybridMultilevel"/>
    <w:tmpl w:val="93EC500A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E"/>
    <w:rsid w:val="00447A7E"/>
    <w:rsid w:val="009D1CBD"/>
    <w:rsid w:val="00D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6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D60CE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D60C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60C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60C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60C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6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60CE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D60C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D60CE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D60C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D60C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D60CE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D60C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DD6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6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6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DD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60C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D60CE"/>
    <w:pPr>
      <w:ind w:left="720"/>
    </w:pPr>
  </w:style>
  <w:style w:type="paragraph" w:styleId="Tekstpodstawowywcity">
    <w:name w:val="Body Text Indent"/>
    <w:basedOn w:val="Normalny"/>
    <w:link w:val="TekstpodstawowywcityZnak"/>
    <w:rsid w:val="00DD60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DD60CE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D60CE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DD60CE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DD60CE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DD60C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D60C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DD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DD60CE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DD60C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DD60C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DD60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DD60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60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DD60C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DD60C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DD60C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DD6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DD60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60C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DD60CE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DD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DD60CE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DD60CE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DD60C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DD60CE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D6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DD60C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DD60CE"/>
  </w:style>
  <w:style w:type="paragraph" w:customStyle="1" w:styleId="CM41">
    <w:name w:val="CM41"/>
    <w:basedOn w:val="Default"/>
    <w:next w:val="Default"/>
    <w:uiPriority w:val="99"/>
    <w:rsid w:val="00DD60CE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DD60C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DD60C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DD60CE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DD60CE"/>
    <w:rPr>
      <w:b/>
      <w:bCs/>
    </w:rPr>
  </w:style>
  <w:style w:type="character" w:customStyle="1" w:styleId="postbody">
    <w:name w:val="postbody"/>
    <w:basedOn w:val="Domylnaczcionkaakapitu"/>
    <w:rsid w:val="00DD60CE"/>
  </w:style>
  <w:style w:type="paragraph" w:customStyle="1" w:styleId="normal0">
    <w:name w:val="normal0"/>
    <w:basedOn w:val="Normalny"/>
    <w:uiPriority w:val="99"/>
    <w:rsid w:val="00DD60C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DD60C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DD60C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D6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6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D60CE"/>
    <w:rPr>
      <w:vertAlign w:val="superscript"/>
    </w:rPr>
  </w:style>
  <w:style w:type="paragraph" w:styleId="Lista2">
    <w:name w:val="List 2"/>
    <w:basedOn w:val="Normalny"/>
    <w:uiPriority w:val="99"/>
    <w:semiHidden/>
    <w:rsid w:val="00DD60CE"/>
    <w:pPr>
      <w:ind w:left="566" w:hanging="283"/>
    </w:pPr>
  </w:style>
  <w:style w:type="paragraph" w:styleId="Lista3">
    <w:name w:val="List 3"/>
    <w:basedOn w:val="Normalny"/>
    <w:uiPriority w:val="99"/>
    <w:semiHidden/>
    <w:rsid w:val="00DD60C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DD60C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DD60C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DD60CE"/>
  </w:style>
  <w:style w:type="paragraph" w:customStyle="1" w:styleId="1">
    <w:name w:val="1."/>
    <w:basedOn w:val="Normalny"/>
    <w:uiPriority w:val="99"/>
    <w:rsid w:val="00DD60C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DD60C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DD60CE"/>
    <w:rPr>
      <w:vertAlign w:val="superscript"/>
    </w:rPr>
  </w:style>
  <w:style w:type="paragraph" w:customStyle="1" w:styleId="Znak">
    <w:name w:val="Znak"/>
    <w:basedOn w:val="Normalny"/>
    <w:uiPriority w:val="99"/>
    <w:rsid w:val="00DD60CE"/>
  </w:style>
  <w:style w:type="paragraph" w:customStyle="1" w:styleId="Znak1">
    <w:name w:val="Znak1"/>
    <w:basedOn w:val="Normalny"/>
    <w:rsid w:val="00DD60CE"/>
  </w:style>
  <w:style w:type="paragraph" w:customStyle="1" w:styleId="Akapitzlist1">
    <w:name w:val="Akapit z listą1"/>
    <w:basedOn w:val="Normalny"/>
    <w:uiPriority w:val="99"/>
    <w:rsid w:val="00DD60CE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6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6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DD60C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DD60C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D60CE"/>
    <w:rPr>
      <w:i/>
      <w:iCs/>
    </w:rPr>
  </w:style>
  <w:style w:type="paragraph" w:customStyle="1" w:styleId="Akapitzlist2">
    <w:name w:val="Akapit z listą2"/>
    <w:basedOn w:val="Normalny"/>
    <w:rsid w:val="00DD60CE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DD60CE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DD60CE"/>
    <w:pPr>
      <w:numPr>
        <w:numId w:val="4"/>
      </w:numPr>
    </w:pPr>
  </w:style>
  <w:style w:type="paragraph" w:customStyle="1" w:styleId="Textbody">
    <w:name w:val="Text body"/>
    <w:basedOn w:val="Normalny"/>
    <w:rsid w:val="00DD60CE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DD60CE"/>
    <w:pPr>
      <w:numPr>
        <w:numId w:val="5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DD60CE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DD60C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qFormat/>
    <w:rsid w:val="00DD60CE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qFormat/>
    <w:rsid w:val="00DD60C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DD60CE"/>
    <w:pPr>
      <w:widowControl w:val="0"/>
      <w:autoSpaceDE w:val="0"/>
      <w:autoSpaceDN w:val="0"/>
      <w:adjustRightInd w:val="0"/>
      <w:spacing w:line="290" w:lineRule="exact"/>
      <w:ind w:hanging="763"/>
      <w:jc w:val="both"/>
    </w:pPr>
  </w:style>
  <w:style w:type="character" w:customStyle="1" w:styleId="FontStyle66">
    <w:name w:val="Font Style66"/>
    <w:uiPriority w:val="99"/>
    <w:rsid w:val="00DD60CE"/>
    <w:rPr>
      <w:rFonts w:ascii="Tahoma" w:hAnsi="Tahoma" w:cs="Tahoma" w:hint="default"/>
      <w:b/>
      <w:bCs/>
      <w:sz w:val="22"/>
      <w:szCs w:val="22"/>
    </w:rPr>
  </w:style>
  <w:style w:type="paragraph" w:customStyle="1" w:styleId="licencjat">
    <w:name w:val="licencjat"/>
    <w:basedOn w:val="Normalny"/>
    <w:autoRedefine/>
    <w:rsid w:val="00DD60CE"/>
    <w:pPr>
      <w:numPr>
        <w:numId w:val="6"/>
      </w:numPr>
      <w:jc w:val="both"/>
    </w:pPr>
  </w:style>
  <w:style w:type="paragraph" w:styleId="Tytu">
    <w:name w:val="Title"/>
    <w:basedOn w:val="Normalny"/>
    <w:link w:val="TytuZnak"/>
    <w:qFormat/>
    <w:rsid w:val="00DD60CE"/>
    <w:pPr>
      <w:ind w:left="357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6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D60C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D60CE"/>
    <w:rPr>
      <w:rFonts w:ascii="Calibri" w:eastAsia="Calibri" w:hAnsi="Calibri" w:cs="Times New Roman"/>
      <w:szCs w:val="21"/>
    </w:rPr>
  </w:style>
  <w:style w:type="table" w:customStyle="1" w:styleId="Tabela-Siatka1">
    <w:name w:val="Tabela - Siatka1"/>
    <w:basedOn w:val="Standardowy"/>
    <w:next w:val="Tabela-Siatka"/>
    <w:rsid w:val="00DD60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D60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D60CE"/>
    <w:rPr>
      <w:color w:val="800080" w:themeColor="followedHyperlink"/>
      <w:u w:val="single"/>
    </w:rPr>
  </w:style>
  <w:style w:type="paragraph" w:customStyle="1" w:styleId="Style5">
    <w:name w:val="Style5"/>
    <w:basedOn w:val="Normalny"/>
    <w:uiPriority w:val="99"/>
    <w:rsid w:val="00DD60CE"/>
    <w:pPr>
      <w:widowControl w:val="0"/>
      <w:autoSpaceDE w:val="0"/>
      <w:autoSpaceDN w:val="0"/>
      <w:adjustRightInd w:val="0"/>
      <w:spacing w:line="214" w:lineRule="exact"/>
      <w:ind w:hanging="274"/>
      <w:jc w:val="both"/>
    </w:pPr>
    <w:rPr>
      <w:rFonts w:ascii="Tahoma" w:eastAsiaTheme="minorEastAsia" w:hAnsi="Tahoma" w:cs="Tahoma"/>
    </w:rPr>
  </w:style>
  <w:style w:type="character" w:customStyle="1" w:styleId="FontStyle14">
    <w:name w:val="Font Style14"/>
    <w:basedOn w:val="Domylnaczcionkaakapitu"/>
    <w:uiPriority w:val="99"/>
    <w:rsid w:val="00DD60CE"/>
    <w:rPr>
      <w:rFonts w:ascii="Tahoma" w:hAnsi="Tahoma" w:cs="Tahoma"/>
      <w:sz w:val="16"/>
      <w:szCs w:val="16"/>
    </w:rPr>
  </w:style>
  <w:style w:type="paragraph" w:customStyle="1" w:styleId="gwpd4caa2c9msobodytext">
    <w:name w:val="gwpd4caa2c9_msobodytext"/>
    <w:basedOn w:val="Normalny"/>
    <w:rsid w:val="00DD60CE"/>
    <w:pPr>
      <w:spacing w:before="100" w:beforeAutospacing="1" w:after="100" w:afterAutospacing="1"/>
    </w:pPr>
  </w:style>
  <w:style w:type="paragraph" w:customStyle="1" w:styleId="gwpd4caa2c9msonormal">
    <w:name w:val="gwpd4caa2c9_msonormal"/>
    <w:basedOn w:val="Normalny"/>
    <w:rsid w:val="00DD60CE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DD60CE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3">
    <w:name w:val="Style3"/>
    <w:basedOn w:val="Normalny"/>
    <w:uiPriority w:val="99"/>
    <w:rsid w:val="00DD60CE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DD60CE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Normalny"/>
    <w:uiPriority w:val="99"/>
    <w:rsid w:val="00DD60CE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Normalny"/>
    <w:uiPriority w:val="99"/>
    <w:rsid w:val="00DD60CE"/>
    <w:pPr>
      <w:widowControl w:val="0"/>
      <w:autoSpaceDE w:val="0"/>
      <w:autoSpaceDN w:val="0"/>
      <w:adjustRightInd w:val="0"/>
      <w:jc w:val="right"/>
    </w:pPr>
    <w:rPr>
      <w:rFonts w:ascii="Arial Narrow" w:eastAsiaTheme="minorEastAsia" w:hAnsi="Arial Narrow" w:cstheme="minorBidi"/>
    </w:rPr>
  </w:style>
  <w:style w:type="paragraph" w:customStyle="1" w:styleId="Style14">
    <w:name w:val="Style14"/>
    <w:basedOn w:val="Normalny"/>
    <w:uiPriority w:val="99"/>
    <w:rsid w:val="00DD60CE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ascii="Arial Narrow" w:eastAsiaTheme="minorEastAsia" w:hAnsi="Arial Narrow" w:cstheme="minorBidi"/>
    </w:rPr>
  </w:style>
  <w:style w:type="paragraph" w:customStyle="1" w:styleId="Style15">
    <w:name w:val="Style15"/>
    <w:basedOn w:val="Normalny"/>
    <w:uiPriority w:val="99"/>
    <w:rsid w:val="00DD60CE"/>
    <w:pPr>
      <w:widowControl w:val="0"/>
      <w:autoSpaceDE w:val="0"/>
      <w:autoSpaceDN w:val="0"/>
      <w:adjustRightInd w:val="0"/>
      <w:spacing w:line="283" w:lineRule="exact"/>
      <w:ind w:hanging="350"/>
      <w:jc w:val="both"/>
    </w:pPr>
    <w:rPr>
      <w:rFonts w:ascii="Arial Narrow" w:eastAsiaTheme="minorEastAsia" w:hAnsi="Arial Narrow" w:cstheme="minorBidi"/>
    </w:rPr>
  </w:style>
  <w:style w:type="paragraph" w:customStyle="1" w:styleId="Style23">
    <w:name w:val="Style23"/>
    <w:basedOn w:val="Normalny"/>
    <w:uiPriority w:val="99"/>
    <w:rsid w:val="00DD60CE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38">
    <w:name w:val="Style38"/>
    <w:basedOn w:val="Normalny"/>
    <w:uiPriority w:val="99"/>
    <w:rsid w:val="00DD60CE"/>
    <w:pPr>
      <w:widowControl w:val="0"/>
      <w:autoSpaceDE w:val="0"/>
      <w:autoSpaceDN w:val="0"/>
      <w:adjustRightInd w:val="0"/>
      <w:spacing w:line="466" w:lineRule="exact"/>
      <w:ind w:hanging="850"/>
    </w:pPr>
    <w:rPr>
      <w:rFonts w:ascii="Arial Narrow" w:eastAsiaTheme="minorEastAsia" w:hAnsi="Arial Narrow" w:cstheme="minorBidi"/>
    </w:rPr>
  </w:style>
  <w:style w:type="character" w:customStyle="1" w:styleId="FontStyle50">
    <w:name w:val="Font Style50"/>
    <w:basedOn w:val="Domylnaczcionkaakapitu"/>
    <w:uiPriority w:val="99"/>
    <w:rsid w:val="00DD60CE"/>
    <w:rPr>
      <w:rFonts w:ascii="Arial Narrow" w:hAnsi="Arial Narrow" w:cs="Arial Narrow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DD60CE"/>
    <w:rPr>
      <w:rFonts w:ascii="Arial Narrow" w:hAnsi="Arial Narrow" w:cs="Arial Narrow"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DD60CE"/>
    <w:rPr>
      <w:rFonts w:ascii="Arial Narrow" w:hAnsi="Arial Narrow" w:cs="Arial Narrow"/>
      <w:b/>
      <w:bCs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DD60CE"/>
    <w:rPr>
      <w:rFonts w:ascii="Arial Narrow" w:hAnsi="Arial Narrow" w:cs="Arial Narrow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DD60CE"/>
    <w:rPr>
      <w:rFonts w:ascii="Arial Narrow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6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D60CE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D60C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60C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60C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60C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6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60CE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D60C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D60CE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D60C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DD60C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D60CE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D60C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DD6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6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60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DD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D60C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D60CE"/>
    <w:pPr>
      <w:ind w:left="720"/>
    </w:pPr>
  </w:style>
  <w:style w:type="paragraph" w:styleId="Tekstpodstawowywcity">
    <w:name w:val="Body Text Indent"/>
    <w:basedOn w:val="Normalny"/>
    <w:link w:val="TekstpodstawowywcityZnak"/>
    <w:rsid w:val="00DD60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DD60CE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D60CE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DD60CE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DD60CE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DD60C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D60C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DD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DD60CE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DD60C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DD60C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DD60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DD60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60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DD60C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DD60C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DD60C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DD6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DD60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60C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DD60CE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DD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DD60CE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DD60CE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DD60C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DD60CE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D6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DD60C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DD60CE"/>
  </w:style>
  <w:style w:type="paragraph" w:customStyle="1" w:styleId="CM41">
    <w:name w:val="CM41"/>
    <w:basedOn w:val="Default"/>
    <w:next w:val="Default"/>
    <w:uiPriority w:val="99"/>
    <w:rsid w:val="00DD60CE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DD60C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DD60C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DD60CE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DD60CE"/>
    <w:rPr>
      <w:b/>
      <w:bCs/>
    </w:rPr>
  </w:style>
  <w:style w:type="character" w:customStyle="1" w:styleId="postbody">
    <w:name w:val="postbody"/>
    <w:basedOn w:val="Domylnaczcionkaakapitu"/>
    <w:rsid w:val="00DD60CE"/>
  </w:style>
  <w:style w:type="paragraph" w:customStyle="1" w:styleId="normal0">
    <w:name w:val="normal0"/>
    <w:basedOn w:val="Normalny"/>
    <w:uiPriority w:val="99"/>
    <w:rsid w:val="00DD60C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DD60C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DD60C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D6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6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D60CE"/>
    <w:rPr>
      <w:vertAlign w:val="superscript"/>
    </w:rPr>
  </w:style>
  <w:style w:type="paragraph" w:styleId="Lista2">
    <w:name w:val="List 2"/>
    <w:basedOn w:val="Normalny"/>
    <w:uiPriority w:val="99"/>
    <w:semiHidden/>
    <w:rsid w:val="00DD60CE"/>
    <w:pPr>
      <w:ind w:left="566" w:hanging="283"/>
    </w:pPr>
  </w:style>
  <w:style w:type="paragraph" w:styleId="Lista3">
    <w:name w:val="List 3"/>
    <w:basedOn w:val="Normalny"/>
    <w:uiPriority w:val="99"/>
    <w:semiHidden/>
    <w:rsid w:val="00DD60C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DD60C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DD60C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DD60CE"/>
  </w:style>
  <w:style w:type="paragraph" w:customStyle="1" w:styleId="1">
    <w:name w:val="1."/>
    <w:basedOn w:val="Normalny"/>
    <w:uiPriority w:val="99"/>
    <w:rsid w:val="00DD60C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DD60C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DD60C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DD60CE"/>
    <w:rPr>
      <w:vertAlign w:val="superscript"/>
    </w:rPr>
  </w:style>
  <w:style w:type="paragraph" w:customStyle="1" w:styleId="Znak">
    <w:name w:val="Znak"/>
    <w:basedOn w:val="Normalny"/>
    <w:uiPriority w:val="99"/>
    <w:rsid w:val="00DD60CE"/>
  </w:style>
  <w:style w:type="paragraph" w:customStyle="1" w:styleId="Znak1">
    <w:name w:val="Znak1"/>
    <w:basedOn w:val="Normalny"/>
    <w:rsid w:val="00DD60CE"/>
  </w:style>
  <w:style w:type="paragraph" w:customStyle="1" w:styleId="Akapitzlist1">
    <w:name w:val="Akapit z listą1"/>
    <w:basedOn w:val="Normalny"/>
    <w:uiPriority w:val="99"/>
    <w:rsid w:val="00DD60CE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6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60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DD60C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DD60C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D60CE"/>
    <w:rPr>
      <w:i/>
      <w:iCs/>
    </w:rPr>
  </w:style>
  <w:style w:type="paragraph" w:customStyle="1" w:styleId="Akapitzlist2">
    <w:name w:val="Akapit z listą2"/>
    <w:basedOn w:val="Normalny"/>
    <w:rsid w:val="00DD60CE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DD60CE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DD60CE"/>
    <w:pPr>
      <w:numPr>
        <w:numId w:val="4"/>
      </w:numPr>
    </w:pPr>
  </w:style>
  <w:style w:type="paragraph" w:customStyle="1" w:styleId="Textbody">
    <w:name w:val="Text body"/>
    <w:basedOn w:val="Normalny"/>
    <w:rsid w:val="00DD60CE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DD60CE"/>
    <w:pPr>
      <w:numPr>
        <w:numId w:val="5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DD60CE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DD60C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qFormat/>
    <w:rsid w:val="00DD60CE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qFormat/>
    <w:rsid w:val="00DD60C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DD6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DD60CE"/>
    <w:pPr>
      <w:widowControl w:val="0"/>
      <w:autoSpaceDE w:val="0"/>
      <w:autoSpaceDN w:val="0"/>
      <w:adjustRightInd w:val="0"/>
      <w:spacing w:line="290" w:lineRule="exact"/>
      <w:ind w:hanging="763"/>
      <w:jc w:val="both"/>
    </w:pPr>
  </w:style>
  <w:style w:type="character" w:customStyle="1" w:styleId="FontStyle66">
    <w:name w:val="Font Style66"/>
    <w:uiPriority w:val="99"/>
    <w:rsid w:val="00DD60CE"/>
    <w:rPr>
      <w:rFonts w:ascii="Tahoma" w:hAnsi="Tahoma" w:cs="Tahoma" w:hint="default"/>
      <w:b/>
      <w:bCs/>
      <w:sz w:val="22"/>
      <w:szCs w:val="22"/>
    </w:rPr>
  </w:style>
  <w:style w:type="paragraph" w:customStyle="1" w:styleId="licencjat">
    <w:name w:val="licencjat"/>
    <w:basedOn w:val="Normalny"/>
    <w:autoRedefine/>
    <w:rsid w:val="00DD60CE"/>
    <w:pPr>
      <w:numPr>
        <w:numId w:val="6"/>
      </w:numPr>
      <w:jc w:val="both"/>
    </w:pPr>
  </w:style>
  <w:style w:type="paragraph" w:styleId="Tytu">
    <w:name w:val="Title"/>
    <w:basedOn w:val="Normalny"/>
    <w:link w:val="TytuZnak"/>
    <w:qFormat/>
    <w:rsid w:val="00DD60CE"/>
    <w:pPr>
      <w:ind w:left="357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D6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D60CE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D60CE"/>
    <w:rPr>
      <w:rFonts w:ascii="Calibri" w:eastAsia="Calibri" w:hAnsi="Calibri" w:cs="Times New Roman"/>
      <w:szCs w:val="21"/>
    </w:rPr>
  </w:style>
  <w:style w:type="table" w:customStyle="1" w:styleId="Tabela-Siatka1">
    <w:name w:val="Tabela - Siatka1"/>
    <w:basedOn w:val="Standardowy"/>
    <w:next w:val="Tabela-Siatka"/>
    <w:rsid w:val="00DD60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D60C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D60CE"/>
    <w:rPr>
      <w:color w:val="800080" w:themeColor="followedHyperlink"/>
      <w:u w:val="single"/>
    </w:rPr>
  </w:style>
  <w:style w:type="paragraph" w:customStyle="1" w:styleId="Style5">
    <w:name w:val="Style5"/>
    <w:basedOn w:val="Normalny"/>
    <w:uiPriority w:val="99"/>
    <w:rsid w:val="00DD60CE"/>
    <w:pPr>
      <w:widowControl w:val="0"/>
      <w:autoSpaceDE w:val="0"/>
      <w:autoSpaceDN w:val="0"/>
      <w:adjustRightInd w:val="0"/>
      <w:spacing w:line="214" w:lineRule="exact"/>
      <w:ind w:hanging="274"/>
      <w:jc w:val="both"/>
    </w:pPr>
    <w:rPr>
      <w:rFonts w:ascii="Tahoma" w:eastAsiaTheme="minorEastAsia" w:hAnsi="Tahoma" w:cs="Tahoma"/>
    </w:rPr>
  </w:style>
  <w:style w:type="character" w:customStyle="1" w:styleId="FontStyle14">
    <w:name w:val="Font Style14"/>
    <w:basedOn w:val="Domylnaczcionkaakapitu"/>
    <w:uiPriority w:val="99"/>
    <w:rsid w:val="00DD60CE"/>
    <w:rPr>
      <w:rFonts w:ascii="Tahoma" w:hAnsi="Tahoma" w:cs="Tahoma"/>
      <w:sz w:val="16"/>
      <w:szCs w:val="16"/>
    </w:rPr>
  </w:style>
  <w:style w:type="paragraph" w:customStyle="1" w:styleId="gwpd4caa2c9msobodytext">
    <w:name w:val="gwpd4caa2c9_msobodytext"/>
    <w:basedOn w:val="Normalny"/>
    <w:rsid w:val="00DD60CE"/>
    <w:pPr>
      <w:spacing w:before="100" w:beforeAutospacing="1" w:after="100" w:afterAutospacing="1"/>
    </w:pPr>
  </w:style>
  <w:style w:type="paragraph" w:customStyle="1" w:styleId="gwpd4caa2c9msonormal">
    <w:name w:val="gwpd4caa2c9_msonormal"/>
    <w:basedOn w:val="Normalny"/>
    <w:rsid w:val="00DD60CE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DD60CE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3">
    <w:name w:val="Style3"/>
    <w:basedOn w:val="Normalny"/>
    <w:uiPriority w:val="99"/>
    <w:rsid w:val="00DD60CE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DD60CE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Normalny"/>
    <w:uiPriority w:val="99"/>
    <w:rsid w:val="00DD60CE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Normalny"/>
    <w:uiPriority w:val="99"/>
    <w:rsid w:val="00DD60CE"/>
    <w:pPr>
      <w:widowControl w:val="0"/>
      <w:autoSpaceDE w:val="0"/>
      <w:autoSpaceDN w:val="0"/>
      <w:adjustRightInd w:val="0"/>
      <w:jc w:val="right"/>
    </w:pPr>
    <w:rPr>
      <w:rFonts w:ascii="Arial Narrow" w:eastAsiaTheme="minorEastAsia" w:hAnsi="Arial Narrow" w:cstheme="minorBidi"/>
    </w:rPr>
  </w:style>
  <w:style w:type="paragraph" w:customStyle="1" w:styleId="Style14">
    <w:name w:val="Style14"/>
    <w:basedOn w:val="Normalny"/>
    <w:uiPriority w:val="99"/>
    <w:rsid w:val="00DD60CE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ascii="Arial Narrow" w:eastAsiaTheme="minorEastAsia" w:hAnsi="Arial Narrow" w:cstheme="minorBidi"/>
    </w:rPr>
  </w:style>
  <w:style w:type="paragraph" w:customStyle="1" w:styleId="Style15">
    <w:name w:val="Style15"/>
    <w:basedOn w:val="Normalny"/>
    <w:uiPriority w:val="99"/>
    <w:rsid w:val="00DD60CE"/>
    <w:pPr>
      <w:widowControl w:val="0"/>
      <w:autoSpaceDE w:val="0"/>
      <w:autoSpaceDN w:val="0"/>
      <w:adjustRightInd w:val="0"/>
      <w:spacing w:line="283" w:lineRule="exact"/>
      <w:ind w:hanging="350"/>
      <w:jc w:val="both"/>
    </w:pPr>
    <w:rPr>
      <w:rFonts w:ascii="Arial Narrow" w:eastAsiaTheme="minorEastAsia" w:hAnsi="Arial Narrow" w:cstheme="minorBidi"/>
    </w:rPr>
  </w:style>
  <w:style w:type="paragraph" w:customStyle="1" w:styleId="Style23">
    <w:name w:val="Style23"/>
    <w:basedOn w:val="Normalny"/>
    <w:uiPriority w:val="99"/>
    <w:rsid w:val="00DD60CE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38">
    <w:name w:val="Style38"/>
    <w:basedOn w:val="Normalny"/>
    <w:uiPriority w:val="99"/>
    <w:rsid w:val="00DD60CE"/>
    <w:pPr>
      <w:widowControl w:val="0"/>
      <w:autoSpaceDE w:val="0"/>
      <w:autoSpaceDN w:val="0"/>
      <w:adjustRightInd w:val="0"/>
      <w:spacing w:line="466" w:lineRule="exact"/>
      <w:ind w:hanging="850"/>
    </w:pPr>
    <w:rPr>
      <w:rFonts w:ascii="Arial Narrow" w:eastAsiaTheme="minorEastAsia" w:hAnsi="Arial Narrow" w:cstheme="minorBidi"/>
    </w:rPr>
  </w:style>
  <w:style w:type="character" w:customStyle="1" w:styleId="FontStyle50">
    <w:name w:val="Font Style50"/>
    <w:basedOn w:val="Domylnaczcionkaakapitu"/>
    <w:uiPriority w:val="99"/>
    <w:rsid w:val="00DD60CE"/>
    <w:rPr>
      <w:rFonts w:ascii="Arial Narrow" w:hAnsi="Arial Narrow" w:cs="Arial Narrow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DD60CE"/>
    <w:rPr>
      <w:rFonts w:ascii="Arial Narrow" w:hAnsi="Arial Narrow" w:cs="Arial Narrow"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DD60CE"/>
    <w:rPr>
      <w:rFonts w:ascii="Arial Narrow" w:hAnsi="Arial Narrow" w:cs="Arial Narrow"/>
      <w:b/>
      <w:bCs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DD60CE"/>
    <w:rPr>
      <w:rFonts w:ascii="Arial Narrow" w:hAnsi="Arial Narrow" w:cs="Arial Narrow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DD60CE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2019-11-14T09:50:00Z</dcterms:created>
  <dcterms:modified xsi:type="dcterms:W3CDTF">2019-11-14T09:52:00Z</dcterms:modified>
</cp:coreProperties>
</file>