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0" w:rsidRPr="005B2FD4" w:rsidRDefault="000142E0" w:rsidP="000142E0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0142E0" w:rsidRPr="00165235" w:rsidRDefault="000142E0" w:rsidP="000142E0">
      <w:pPr>
        <w:pStyle w:val="Default"/>
      </w:pPr>
    </w:p>
    <w:p w:rsidR="000142E0" w:rsidRPr="005B2FD4" w:rsidRDefault="000142E0" w:rsidP="000142E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0142E0" w:rsidRPr="00623373" w:rsidRDefault="000142E0" w:rsidP="000142E0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0142E0" w:rsidRDefault="000142E0" w:rsidP="000142E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0142E0" w:rsidRPr="00CE6E31" w:rsidRDefault="000142E0" w:rsidP="000142E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0142E0" w:rsidRPr="00CE6E31" w:rsidRDefault="000142E0" w:rsidP="000142E0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0142E0" w:rsidRPr="00CE6E31" w:rsidRDefault="000142E0" w:rsidP="000142E0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0142E0" w:rsidRDefault="000142E0" w:rsidP="000142E0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0142E0" w:rsidRPr="00623373" w:rsidRDefault="000142E0" w:rsidP="000142E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142E0" w:rsidRDefault="000142E0" w:rsidP="009400D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0142E0" w:rsidRDefault="000142E0" w:rsidP="009400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0142E0" w:rsidRDefault="000142E0" w:rsidP="009400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142E0" w:rsidRDefault="000142E0" w:rsidP="009400DF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0142E0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42E0" w:rsidTr="009400DF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142E0" w:rsidRPr="00741D31" w:rsidRDefault="000142E0" w:rsidP="009400DF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0142E0" w:rsidRPr="00741D31" w:rsidRDefault="000142E0" w:rsidP="009400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E0" w:rsidRDefault="000142E0" w:rsidP="009400DF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0142E0" w:rsidRDefault="000142E0" w:rsidP="000142E0">
      <w:pPr>
        <w:ind w:left="5025"/>
        <w:rPr>
          <w:rFonts w:ascii="Tahoma" w:hAnsi="Tahoma" w:cs="Tahoma"/>
          <w:b/>
          <w:bCs/>
        </w:rPr>
      </w:pPr>
    </w:p>
    <w:p w:rsidR="000142E0" w:rsidRDefault="000142E0" w:rsidP="000142E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0142E0" w:rsidRPr="00DC1F15" w:rsidRDefault="000142E0" w:rsidP="000142E0">
      <w:pPr>
        <w:rPr>
          <w:b/>
          <w:color w:val="000000" w:themeColor="text1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Default="000142E0" w:rsidP="000142E0">
      <w:pPr>
        <w:jc w:val="center"/>
        <w:rPr>
          <w:rFonts w:ascii="Tahoma" w:hAnsi="Tahoma" w:cs="Tahoma"/>
          <w:b/>
        </w:rPr>
      </w:pPr>
    </w:p>
    <w:p w:rsidR="000142E0" w:rsidRPr="009644A4" w:rsidRDefault="000142E0" w:rsidP="000142E0">
      <w:pPr>
        <w:rPr>
          <w:rFonts w:ascii="Tahoma" w:hAnsi="Tahoma" w:cs="Tahoma"/>
          <w:b/>
        </w:rPr>
      </w:pPr>
    </w:p>
    <w:p w:rsidR="000142E0" w:rsidRPr="009D3421" w:rsidRDefault="000142E0" w:rsidP="000142E0">
      <w:pPr>
        <w:ind w:left="993" w:hanging="284"/>
        <w:jc w:val="center"/>
        <w:rPr>
          <w:rFonts w:ascii="Tahoma" w:hAnsi="Tahoma" w:cs="Tahoma"/>
        </w:rPr>
      </w:pPr>
    </w:p>
    <w:p w:rsidR="000142E0" w:rsidRDefault="000142E0" w:rsidP="004C3E8C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0142E0" w:rsidRPr="0023251F" w:rsidRDefault="000142E0" w:rsidP="000142E0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0142E0" w:rsidTr="009400DF">
        <w:tc>
          <w:tcPr>
            <w:tcW w:w="883" w:type="dxa"/>
            <w:shd w:val="pct10" w:color="auto" w:fill="auto"/>
          </w:tcPr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0142E0" w:rsidRDefault="000142E0" w:rsidP="009400DF">
            <w:pPr>
              <w:numPr>
                <w:ilvl w:val="12"/>
                <w:numId w:val="0"/>
              </w:numPr>
            </w:pPr>
          </w:p>
        </w:tc>
      </w:tr>
      <w:tr w:rsidR="000142E0" w:rsidTr="009400DF">
        <w:tc>
          <w:tcPr>
            <w:tcW w:w="883" w:type="dxa"/>
            <w:shd w:val="pct10" w:color="auto" w:fill="auto"/>
          </w:tcPr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0142E0" w:rsidRDefault="000142E0" w:rsidP="009400DF">
            <w:pPr>
              <w:numPr>
                <w:ilvl w:val="12"/>
                <w:numId w:val="0"/>
              </w:numPr>
              <w:jc w:val="center"/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</w:pPr>
          </w:p>
        </w:tc>
      </w:tr>
      <w:tr w:rsidR="000142E0" w:rsidTr="009400DF">
        <w:tc>
          <w:tcPr>
            <w:tcW w:w="883" w:type="dxa"/>
            <w:shd w:val="pct10" w:color="auto" w:fill="auto"/>
          </w:tcPr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0142E0" w:rsidRDefault="000142E0" w:rsidP="009400DF">
            <w:pPr>
              <w:numPr>
                <w:ilvl w:val="12"/>
                <w:numId w:val="0"/>
              </w:numPr>
            </w:pPr>
          </w:p>
        </w:tc>
      </w:tr>
      <w:tr w:rsidR="000142E0" w:rsidTr="009400DF">
        <w:tc>
          <w:tcPr>
            <w:tcW w:w="883" w:type="dxa"/>
            <w:shd w:val="pct10" w:color="auto" w:fill="auto"/>
          </w:tcPr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0142E0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0142E0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0142E0" w:rsidRDefault="000142E0" w:rsidP="009400DF">
            <w:pPr>
              <w:numPr>
                <w:ilvl w:val="12"/>
                <w:numId w:val="0"/>
              </w:numPr>
            </w:pPr>
          </w:p>
        </w:tc>
      </w:tr>
    </w:tbl>
    <w:p w:rsidR="000142E0" w:rsidRDefault="000142E0" w:rsidP="000142E0">
      <w:pPr>
        <w:jc w:val="both"/>
        <w:rPr>
          <w:rFonts w:ascii="Tahoma" w:hAnsi="Tahoma"/>
        </w:rPr>
      </w:pPr>
    </w:p>
    <w:p w:rsidR="000142E0" w:rsidRDefault="000142E0" w:rsidP="000142E0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0142E0" w:rsidRPr="00465358" w:rsidRDefault="000142E0" w:rsidP="000142E0">
      <w:pPr>
        <w:rPr>
          <w:rFonts w:ascii="Tahoma" w:hAnsi="Tahoma" w:cs="Tahoma"/>
          <w:sz w:val="20"/>
          <w:szCs w:val="20"/>
        </w:rPr>
      </w:pPr>
    </w:p>
    <w:p w:rsidR="000142E0" w:rsidRDefault="000142E0" w:rsidP="000142E0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0142E0" w:rsidRPr="00EA6446" w:rsidRDefault="000142E0" w:rsidP="000142E0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30.10.2018</w:t>
      </w:r>
      <w:r w:rsidRPr="00DE46A5">
        <w:rPr>
          <w:rFonts w:ascii="Tahoma" w:hAnsi="Tahoma" w:cs="Tahoma"/>
          <w:b/>
          <w:color w:val="auto"/>
        </w:rPr>
        <w:t>r.</w:t>
      </w:r>
    </w:p>
    <w:p w:rsidR="000142E0" w:rsidRPr="009D3421" w:rsidRDefault="000142E0" w:rsidP="000142E0">
      <w:pPr>
        <w:spacing w:line="276" w:lineRule="auto"/>
        <w:contextualSpacing/>
        <w:jc w:val="both"/>
        <w:rPr>
          <w:rFonts w:ascii="Tahoma" w:hAnsi="Tahoma" w:cs="Tahoma"/>
        </w:rPr>
      </w:pPr>
    </w:p>
    <w:p w:rsidR="000142E0" w:rsidRPr="00230596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</w:t>
      </w:r>
      <w:r>
        <w:rPr>
          <w:rFonts w:ascii="Tahoma" w:hAnsi="Tahoma" w:cs="Tahoma"/>
          <w:b/>
        </w:rPr>
        <w:t xml:space="preserve"> za wady</w:t>
      </w:r>
      <w:r w:rsidRPr="00230596">
        <w:rPr>
          <w:rFonts w:ascii="Tahoma" w:hAnsi="Tahoma" w:cs="Tahoma"/>
          <w:b/>
        </w:rPr>
        <w:t xml:space="preserve"> i gwarancji</w:t>
      </w:r>
      <w:r w:rsidRPr="000550B1">
        <w:rPr>
          <w:rFonts w:ascii="Tahoma" w:hAnsi="Tahoma" w:cs="Tahoma"/>
          <w:b/>
        </w:rPr>
        <w:t xml:space="preserve"> jakości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0142E0" w:rsidRPr="00230596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0142E0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rękojmi </w:t>
      </w:r>
      <w:r>
        <w:rPr>
          <w:rFonts w:ascii="Tahoma" w:hAnsi="Tahoma" w:cs="Tahoma"/>
          <w:b/>
          <w:u w:val="single"/>
        </w:rPr>
        <w:t xml:space="preserve">za wady </w:t>
      </w:r>
      <w:r w:rsidRPr="00230596">
        <w:rPr>
          <w:rFonts w:ascii="Tahoma" w:hAnsi="Tahoma" w:cs="Tahoma"/>
          <w:b/>
          <w:u w:val="single"/>
        </w:rPr>
        <w:t>i gwarancji</w:t>
      </w:r>
      <w:r>
        <w:rPr>
          <w:rFonts w:ascii="Tahoma" w:hAnsi="Tahoma" w:cs="Tahoma"/>
          <w:b/>
          <w:u w:val="single"/>
        </w:rPr>
        <w:t xml:space="preserve"> jakości</w:t>
      </w:r>
    </w:p>
    <w:p w:rsidR="000142E0" w:rsidRDefault="000142E0" w:rsidP="000142E0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 w:rsidRPr="000550B1">
        <w:rPr>
          <w:rFonts w:ascii="Tahoma" w:hAnsi="Tahoma" w:cs="Tahoma"/>
        </w:rPr>
        <w:t>rękojmi za wady i gwarancji jakości</w:t>
      </w:r>
      <w:r w:rsidRPr="00162628">
        <w:rPr>
          <w:rFonts w:ascii="Tahoma" w:hAnsi="Tahoma" w:cs="Tahoma"/>
        </w:rPr>
        <w:t xml:space="preserve"> będzie to równoznaczne z nieudzieleniem gwarancji. </w:t>
      </w: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60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0142E0" w:rsidRPr="00A329E2" w:rsidRDefault="000142E0" w:rsidP="000142E0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0142E0" w:rsidRPr="001D0944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0142E0" w:rsidRPr="00465358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0142E0" w:rsidRPr="001B1A54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0142E0" w:rsidRPr="00BE482D" w:rsidRDefault="000142E0" w:rsidP="000142E0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0142E0" w:rsidRPr="0043542E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0142E0" w:rsidRPr="0043542E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0142E0" w:rsidRPr="00465358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0142E0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0142E0" w:rsidRPr="005574A4" w:rsidRDefault="000142E0" w:rsidP="000142E0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0142E0" w:rsidRDefault="000142E0" w:rsidP="004C3E8C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0142E0" w:rsidRDefault="000142E0" w:rsidP="000142E0"/>
    <w:p w:rsidR="000142E0" w:rsidRDefault="000142E0" w:rsidP="000142E0"/>
    <w:p w:rsidR="000142E0" w:rsidRPr="00FC2693" w:rsidRDefault="000142E0" w:rsidP="000142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142E0" w:rsidRPr="00C8002D" w:rsidTr="009400DF">
        <w:trPr>
          <w:trHeight w:val="425"/>
        </w:trPr>
        <w:tc>
          <w:tcPr>
            <w:tcW w:w="9071" w:type="dxa"/>
            <w:shd w:val="pct12" w:color="auto" w:fill="auto"/>
          </w:tcPr>
          <w:p w:rsidR="000142E0" w:rsidRPr="00C8002D" w:rsidRDefault="000142E0" w:rsidP="009400D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0142E0" w:rsidRPr="00C8002D" w:rsidRDefault="000142E0" w:rsidP="009400DF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0142E0" w:rsidRPr="00C8002D" w:rsidTr="009400DF">
        <w:trPr>
          <w:trHeight w:val="593"/>
        </w:trPr>
        <w:tc>
          <w:tcPr>
            <w:tcW w:w="9071" w:type="dxa"/>
          </w:tcPr>
          <w:p w:rsidR="000142E0" w:rsidRDefault="000142E0" w:rsidP="009400DF"/>
          <w:p w:rsidR="000142E0" w:rsidRPr="00C8002D" w:rsidRDefault="000142E0" w:rsidP="009400DF"/>
          <w:p w:rsidR="000142E0" w:rsidRPr="00C8002D" w:rsidRDefault="000142E0" w:rsidP="009400DF"/>
        </w:tc>
      </w:tr>
      <w:tr w:rsidR="000142E0" w:rsidRPr="00C8002D" w:rsidTr="009400DF">
        <w:trPr>
          <w:trHeight w:val="810"/>
        </w:trPr>
        <w:tc>
          <w:tcPr>
            <w:tcW w:w="9071" w:type="dxa"/>
          </w:tcPr>
          <w:p w:rsidR="000142E0" w:rsidRDefault="000142E0" w:rsidP="009400DF"/>
          <w:p w:rsidR="000142E0" w:rsidRDefault="000142E0" w:rsidP="009400DF"/>
        </w:tc>
      </w:tr>
    </w:tbl>
    <w:p w:rsidR="000142E0" w:rsidRPr="00465358" w:rsidRDefault="000142E0" w:rsidP="000142E0">
      <w:pPr>
        <w:rPr>
          <w:sz w:val="12"/>
          <w:szCs w:val="12"/>
        </w:rPr>
      </w:pPr>
    </w:p>
    <w:p w:rsidR="000142E0" w:rsidRPr="00C8002D" w:rsidRDefault="000142E0" w:rsidP="000142E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0142E0" w:rsidRPr="00465358" w:rsidRDefault="000142E0" w:rsidP="000142E0">
      <w:pPr>
        <w:rPr>
          <w:sz w:val="16"/>
          <w:szCs w:val="16"/>
        </w:rPr>
      </w:pPr>
    </w:p>
    <w:p w:rsidR="000142E0" w:rsidRPr="00437567" w:rsidRDefault="000142E0" w:rsidP="004C3E8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0142E0" w:rsidRPr="002E783F" w:rsidRDefault="000142E0" w:rsidP="000142E0">
      <w:pPr>
        <w:pStyle w:val="Nagwek1"/>
        <w:spacing w:line="276" w:lineRule="auto"/>
        <w:jc w:val="both"/>
        <w:rPr>
          <w:rFonts w:ascii="Tahoma" w:hAnsi="Tahoma" w:cs="Tahoma"/>
          <w:b w:val="0"/>
          <w:szCs w:val="22"/>
        </w:rPr>
      </w:pPr>
    </w:p>
    <w:p w:rsidR="000142E0" w:rsidRPr="00465358" w:rsidRDefault="000142E0" w:rsidP="000142E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0142E0" w:rsidTr="009400DF">
        <w:trPr>
          <w:trHeight w:val="384"/>
        </w:trPr>
        <w:tc>
          <w:tcPr>
            <w:tcW w:w="4809" w:type="dxa"/>
            <w:shd w:val="pct12" w:color="auto" w:fill="auto"/>
          </w:tcPr>
          <w:p w:rsidR="000142E0" w:rsidRPr="002E783F" w:rsidRDefault="000142E0" w:rsidP="009400DF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0142E0" w:rsidRDefault="000142E0" w:rsidP="009400DF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0142E0" w:rsidTr="009400DF">
        <w:trPr>
          <w:trHeight w:val="507"/>
        </w:trPr>
        <w:tc>
          <w:tcPr>
            <w:tcW w:w="4809" w:type="dxa"/>
          </w:tcPr>
          <w:p w:rsidR="000142E0" w:rsidRDefault="000142E0" w:rsidP="009400DF"/>
          <w:p w:rsidR="000142E0" w:rsidRDefault="000142E0" w:rsidP="009400DF"/>
          <w:p w:rsidR="000142E0" w:rsidRDefault="000142E0" w:rsidP="009400DF"/>
          <w:p w:rsidR="000142E0" w:rsidRDefault="000142E0" w:rsidP="009400DF"/>
        </w:tc>
        <w:tc>
          <w:tcPr>
            <w:tcW w:w="4194" w:type="dxa"/>
          </w:tcPr>
          <w:p w:rsidR="000142E0" w:rsidRDefault="000142E0" w:rsidP="009400DF"/>
        </w:tc>
      </w:tr>
      <w:tr w:rsidR="000142E0" w:rsidTr="009400DF">
        <w:trPr>
          <w:trHeight w:val="408"/>
        </w:trPr>
        <w:tc>
          <w:tcPr>
            <w:tcW w:w="4809" w:type="dxa"/>
          </w:tcPr>
          <w:p w:rsidR="000142E0" w:rsidRDefault="000142E0" w:rsidP="009400DF"/>
          <w:p w:rsidR="000142E0" w:rsidRDefault="000142E0" w:rsidP="009400DF"/>
          <w:p w:rsidR="000142E0" w:rsidRDefault="000142E0" w:rsidP="009400DF"/>
          <w:p w:rsidR="000142E0" w:rsidRDefault="000142E0" w:rsidP="009400DF"/>
        </w:tc>
        <w:tc>
          <w:tcPr>
            <w:tcW w:w="4194" w:type="dxa"/>
          </w:tcPr>
          <w:p w:rsidR="000142E0" w:rsidRDefault="000142E0" w:rsidP="009400DF"/>
        </w:tc>
      </w:tr>
    </w:tbl>
    <w:p w:rsidR="000142E0" w:rsidRPr="00437567" w:rsidRDefault="000142E0" w:rsidP="000142E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0142E0" w:rsidRPr="00437567" w:rsidRDefault="000142E0" w:rsidP="000142E0">
      <w:pPr>
        <w:spacing w:line="276" w:lineRule="auto"/>
        <w:contextualSpacing/>
        <w:jc w:val="both"/>
        <w:rPr>
          <w:rFonts w:ascii="Tahoma" w:hAnsi="Tahoma" w:cs="Tahoma"/>
        </w:rPr>
      </w:pPr>
    </w:p>
    <w:p w:rsidR="000142E0" w:rsidRPr="009C2190" w:rsidRDefault="000142E0" w:rsidP="000142E0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0142E0" w:rsidRPr="00465358" w:rsidRDefault="000142E0" w:rsidP="000142E0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0142E0" w:rsidRDefault="000142E0" w:rsidP="004C3E8C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0142E0" w:rsidRDefault="000142E0" w:rsidP="000142E0"/>
    <w:p w:rsidR="000142E0" w:rsidRDefault="000142E0" w:rsidP="000142E0"/>
    <w:p w:rsidR="000142E0" w:rsidRDefault="000142E0" w:rsidP="000142E0"/>
    <w:p w:rsidR="000142E0" w:rsidRDefault="000142E0" w:rsidP="000142E0"/>
    <w:p w:rsidR="000142E0" w:rsidRDefault="000142E0" w:rsidP="000142E0"/>
    <w:p w:rsidR="000142E0" w:rsidRPr="00CE5E6D" w:rsidRDefault="000142E0" w:rsidP="000142E0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0142E0" w:rsidRPr="00CE5E6D" w:rsidRDefault="000142E0" w:rsidP="000142E0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E611" wp14:editId="4F95E328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0142E0" w:rsidRPr="00CE5E6D" w:rsidRDefault="000142E0" w:rsidP="000142E0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1069E" wp14:editId="73F7A20E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0142E0" w:rsidRPr="00CE5E6D" w:rsidRDefault="000142E0" w:rsidP="000142E0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8FEC2" wp14:editId="109239F6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 xml:space="preserve"> </w:t>
      </w:r>
      <w:r w:rsidRPr="00CE5E6D">
        <w:rPr>
          <w:rFonts w:ascii="Tahoma" w:hAnsi="Tahoma" w:cs="Tahoma"/>
        </w:rPr>
        <w:tab/>
        <w:t>średnim przedsiębiorcą.</w:t>
      </w:r>
    </w:p>
    <w:p w:rsidR="000142E0" w:rsidRPr="00CE5E6D" w:rsidRDefault="000142E0" w:rsidP="000142E0"/>
    <w:p w:rsidR="000142E0" w:rsidRPr="00465358" w:rsidRDefault="000142E0" w:rsidP="000142E0">
      <w:pPr>
        <w:rPr>
          <w:sz w:val="16"/>
          <w:szCs w:val="16"/>
        </w:rPr>
      </w:pPr>
    </w:p>
    <w:p w:rsidR="000142E0" w:rsidRDefault="000142E0" w:rsidP="000142E0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0142E0" w:rsidRPr="0043542E" w:rsidRDefault="000142E0" w:rsidP="000142E0"/>
    <w:p w:rsidR="000142E0" w:rsidRPr="000E65D1" w:rsidRDefault="000142E0" w:rsidP="000142E0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0142E0" w:rsidRDefault="000142E0" w:rsidP="004C3E8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0142E0" w:rsidRDefault="000142E0" w:rsidP="004C3E8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0142E0" w:rsidRDefault="000142E0" w:rsidP="004C3E8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0142E0" w:rsidRDefault="000142E0" w:rsidP="004C3E8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0142E0" w:rsidRDefault="000142E0" w:rsidP="000142E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31259A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EE6732" w:rsidRDefault="000142E0" w:rsidP="009400D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0142E0" w:rsidRPr="00EE6732" w:rsidRDefault="000142E0" w:rsidP="009400D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0142E0" w:rsidRPr="00EE6732" w:rsidRDefault="000142E0" w:rsidP="009400D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EE6732" w:rsidRDefault="000142E0" w:rsidP="009400D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EE6732" w:rsidRDefault="000142E0" w:rsidP="009400D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31259A" w:rsidTr="009400DF">
        <w:trPr>
          <w:jc w:val="center"/>
        </w:trPr>
        <w:tc>
          <w:tcPr>
            <w:tcW w:w="1618" w:type="dxa"/>
          </w:tcPr>
          <w:p w:rsidR="000142E0" w:rsidRPr="00830E32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0142E0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42E0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42E0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0142E0" w:rsidRPr="00830E32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0142E0" w:rsidRPr="00830E32" w:rsidRDefault="000142E0" w:rsidP="009400DF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</w:rPr>
      </w:pPr>
    </w:p>
    <w:p w:rsidR="000142E0" w:rsidRPr="00CD5A97" w:rsidRDefault="000142E0" w:rsidP="000142E0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0142E0" w:rsidRPr="005B2FD4" w:rsidTr="009400DF">
        <w:trPr>
          <w:trHeight w:val="848"/>
        </w:trPr>
        <w:tc>
          <w:tcPr>
            <w:tcW w:w="3712" w:type="dxa"/>
          </w:tcPr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0142E0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0142E0" w:rsidRPr="009644A4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0142E0" w:rsidRPr="009644A4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0142E0" w:rsidRPr="009644A4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0142E0" w:rsidRPr="009644A4" w:rsidRDefault="000142E0" w:rsidP="000142E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0142E0" w:rsidRPr="009644A4" w:rsidRDefault="000142E0" w:rsidP="000142E0">
      <w:pPr>
        <w:jc w:val="both"/>
        <w:rPr>
          <w:rFonts w:ascii="Tahoma" w:hAnsi="Tahoma" w:cs="Tahoma"/>
          <w:bCs/>
        </w:rPr>
      </w:pPr>
    </w:p>
    <w:p w:rsidR="000142E0" w:rsidRDefault="000142E0" w:rsidP="000142E0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0142E0" w:rsidRPr="009644A4" w:rsidRDefault="000142E0" w:rsidP="000142E0">
      <w:pPr>
        <w:jc w:val="both"/>
        <w:rPr>
          <w:rFonts w:ascii="Tahoma" w:hAnsi="Tahoma" w:cs="Tahoma"/>
          <w:bCs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0142E0" w:rsidRPr="009644A4" w:rsidRDefault="000142E0" w:rsidP="000142E0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0142E0" w:rsidRPr="009644A4" w:rsidRDefault="000142E0" w:rsidP="000142E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0142E0" w:rsidRPr="009644A4" w:rsidRDefault="000142E0" w:rsidP="000142E0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0142E0" w:rsidRPr="009644A4" w:rsidRDefault="000142E0" w:rsidP="000142E0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644A4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644A4" w:rsidTr="009400DF">
        <w:trPr>
          <w:jc w:val="center"/>
        </w:trPr>
        <w:tc>
          <w:tcPr>
            <w:tcW w:w="1618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Pr="009644A4" w:rsidRDefault="000142E0" w:rsidP="000142E0">
      <w:pPr>
        <w:jc w:val="center"/>
        <w:rPr>
          <w:rFonts w:ascii="Tahoma" w:hAnsi="Tahoma" w:cs="Tahoma"/>
          <w:b/>
          <w:bCs/>
          <w:color w:val="FF0000"/>
        </w:rPr>
      </w:pPr>
    </w:p>
    <w:p w:rsidR="000142E0" w:rsidRPr="009644A4" w:rsidRDefault="000142E0" w:rsidP="000142E0">
      <w:pPr>
        <w:jc w:val="center"/>
        <w:rPr>
          <w:rFonts w:ascii="Tahoma" w:hAnsi="Tahoma" w:cs="Tahoma"/>
          <w:b/>
          <w:bCs/>
          <w:color w:val="FF0000"/>
        </w:rPr>
      </w:pPr>
    </w:p>
    <w:p w:rsidR="000142E0" w:rsidRPr="009644A4" w:rsidRDefault="000142E0" w:rsidP="000142E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0142E0" w:rsidRPr="009644A4" w:rsidRDefault="000142E0" w:rsidP="000142E0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</w:p>
    <w:p w:rsidR="000142E0" w:rsidRPr="009644A4" w:rsidRDefault="000142E0" w:rsidP="000142E0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644A4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644A4" w:rsidTr="009400DF">
        <w:trPr>
          <w:jc w:val="center"/>
        </w:trPr>
        <w:tc>
          <w:tcPr>
            <w:tcW w:w="1618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Pr="009644A4" w:rsidRDefault="000142E0" w:rsidP="000142E0">
      <w:pPr>
        <w:jc w:val="both"/>
        <w:rPr>
          <w:rFonts w:ascii="Tahoma" w:hAnsi="Tahoma" w:cs="Tahoma"/>
          <w:b/>
          <w:bCs/>
          <w:color w:val="FF0000"/>
        </w:rPr>
      </w:pPr>
    </w:p>
    <w:p w:rsidR="000142E0" w:rsidRPr="009644A4" w:rsidRDefault="000142E0" w:rsidP="000142E0">
      <w:pPr>
        <w:rPr>
          <w:rFonts w:ascii="Tahoma" w:hAnsi="Tahoma" w:cs="Tahoma"/>
          <w:sz w:val="22"/>
        </w:rPr>
      </w:pPr>
    </w:p>
    <w:p w:rsidR="000142E0" w:rsidRPr="009644A4" w:rsidRDefault="000142E0" w:rsidP="000142E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</w:p>
    <w:p w:rsidR="000142E0" w:rsidRPr="009644A4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42E0" w:rsidRPr="009644A4" w:rsidRDefault="000142E0" w:rsidP="000142E0">
      <w:pPr>
        <w:spacing w:line="360" w:lineRule="auto"/>
        <w:jc w:val="both"/>
        <w:rPr>
          <w:rFonts w:ascii="Tahoma" w:hAnsi="Tahoma" w:cs="Tahoma"/>
        </w:rPr>
      </w:pPr>
    </w:p>
    <w:p w:rsidR="000142E0" w:rsidRPr="009644A4" w:rsidRDefault="000142E0" w:rsidP="000142E0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644A4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644A4" w:rsidTr="009400DF">
        <w:trPr>
          <w:jc w:val="center"/>
        </w:trPr>
        <w:tc>
          <w:tcPr>
            <w:tcW w:w="1618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644A4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Pr="009644A4" w:rsidRDefault="000142E0" w:rsidP="000142E0">
      <w:pPr>
        <w:spacing w:after="120"/>
        <w:ind w:left="283"/>
        <w:jc w:val="right"/>
        <w:rPr>
          <w:rFonts w:ascii="Tahoma" w:hAnsi="Tahoma" w:cs="Tahoma"/>
          <w:b/>
        </w:rPr>
      </w:pPr>
    </w:p>
    <w:p w:rsidR="000142E0" w:rsidRPr="009644A4" w:rsidRDefault="000142E0" w:rsidP="000142E0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0142E0" w:rsidRDefault="000142E0" w:rsidP="000142E0">
      <w:pPr>
        <w:pStyle w:val="Tekstpodstawowywcity"/>
        <w:jc w:val="right"/>
        <w:rPr>
          <w:rFonts w:ascii="Tahoma" w:hAnsi="Tahoma" w:cs="Tahoma"/>
          <w:b/>
        </w:rPr>
        <w:sectPr w:rsidR="000142E0" w:rsidSect="00131659">
          <w:headerReference w:type="default" r:id="rId9"/>
          <w:footerReference w:type="default" r:id="rId10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0142E0" w:rsidRPr="009C3C6E" w:rsidRDefault="000142E0" w:rsidP="000142E0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0142E0" w:rsidRPr="00022AF3" w:rsidRDefault="000142E0" w:rsidP="000142E0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0142E0" w:rsidRPr="00022AF3" w:rsidTr="009400DF">
        <w:trPr>
          <w:trHeight w:val="848"/>
        </w:trPr>
        <w:tc>
          <w:tcPr>
            <w:tcW w:w="3712" w:type="dxa"/>
          </w:tcPr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0142E0" w:rsidRPr="00022AF3" w:rsidRDefault="000142E0" w:rsidP="000142E0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0142E0" w:rsidRPr="00022AF3" w:rsidRDefault="000142E0" w:rsidP="000142E0">
      <w:pPr>
        <w:widowControl w:val="0"/>
        <w:autoSpaceDE w:val="0"/>
        <w:autoSpaceDN w:val="0"/>
        <w:adjustRightInd w:val="0"/>
        <w:rPr>
          <w:color w:val="000000"/>
        </w:rPr>
      </w:pPr>
    </w:p>
    <w:p w:rsidR="000142E0" w:rsidRPr="00022AF3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0142E0" w:rsidRPr="00022AF3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0142E0" w:rsidRPr="00022AF3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0142E0" w:rsidRPr="00022AF3" w:rsidRDefault="000142E0" w:rsidP="000142E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0142E0" w:rsidRPr="00022AF3" w:rsidRDefault="000142E0" w:rsidP="000142E0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0142E0" w:rsidRPr="00022AF3" w:rsidRDefault="000142E0" w:rsidP="000142E0">
      <w:pPr>
        <w:jc w:val="both"/>
        <w:rPr>
          <w:rFonts w:ascii="Arial" w:hAnsi="Arial" w:cs="Arial"/>
          <w:sz w:val="21"/>
          <w:szCs w:val="21"/>
        </w:rPr>
      </w:pPr>
    </w:p>
    <w:p w:rsidR="000142E0" w:rsidRPr="00022AF3" w:rsidRDefault="000142E0" w:rsidP="000142E0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0142E0" w:rsidRPr="00022AF3" w:rsidRDefault="000142E0" w:rsidP="000142E0">
      <w:pPr>
        <w:jc w:val="both"/>
        <w:rPr>
          <w:rFonts w:ascii="Tahoma" w:hAnsi="Tahoma" w:cs="Tahoma"/>
          <w:bCs/>
          <w:sz w:val="16"/>
          <w:szCs w:val="16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Pr="00022AF3" w:rsidRDefault="000142E0" w:rsidP="000142E0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0142E0" w:rsidRPr="00022AF3" w:rsidRDefault="000142E0" w:rsidP="000142E0">
      <w:pPr>
        <w:spacing w:after="120"/>
        <w:ind w:left="283"/>
        <w:jc w:val="right"/>
        <w:rPr>
          <w:rFonts w:ascii="Tahoma" w:hAnsi="Tahoma" w:cs="Tahoma"/>
          <w:b/>
        </w:rPr>
      </w:pPr>
    </w:p>
    <w:p w:rsidR="000142E0" w:rsidRPr="00022AF3" w:rsidRDefault="000142E0" w:rsidP="000142E0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0142E0" w:rsidRPr="00022AF3" w:rsidRDefault="000142E0" w:rsidP="000142E0">
      <w:pPr>
        <w:spacing w:line="360" w:lineRule="auto"/>
        <w:ind w:left="720"/>
        <w:jc w:val="both"/>
        <w:rPr>
          <w:rFonts w:ascii="Tahoma" w:hAnsi="Tahoma" w:cs="Tahoma"/>
        </w:rPr>
      </w:pPr>
    </w:p>
    <w:p w:rsidR="000142E0" w:rsidRPr="00022AF3" w:rsidRDefault="000142E0" w:rsidP="004C3E8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0142E0" w:rsidRPr="00022AF3" w:rsidRDefault="000142E0" w:rsidP="004C3E8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0142E0" w:rsidRPr="00022AF3" w:rsidRDefault="000142E0" w:rsidP="000142E0">
      <w:pPr>
        <w:spacing w:line="360" w:lineRule="auto"/>
        <w:jc w:val="both"/>
        <w:rPr>
          <w:rFonts w:ascii="Tahoma" w:hAnsi="Tahoma" w:cs="Tahoma"/>
          <w:i/>
        </w:rPr>
      </w:pPr>
    </w:p>
    <w:p w:rsidR="000142E0" w:rsidRPr="00022AF3" w:rsidRDefault="000142E0" w:rsidP="000142E0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022AF3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022AF3" w:rsidTr="009400DF">
        <w:trPr>
          <w:jc w:val="center"/>
        </w:trPr>
        <w:tc>
          <w:tcPr>
            <w:tcW w:w="1618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t xml:space="preserve">Oświadczam, że zachodzą w stosunku do mnie podstawy wykluczenia z postępowania na podstawie art. …………. ustawy Prawo zamówień publicznych </w:t>
      </w:r>
    </w:p>
    <w:p w:rsidR="000142E0" w:rsidRPr="00022AF3" w:rsidRDefault="000142E0" w:rsidP="000142E0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0142E0" w:rsidRPr="00022AF3" w:rsidRDefault="000142E0" w:rsidP="000142E0">
      <w:pPr>
        <w:jc w:val="both"/>
        <w:rPr>
          <w:rFonts w:ascii="Tahoma" w:hAnsi="Tahoma" w:cs="Tahoma"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0142E0" w:rsidRPr="00022AF3" w:rsidRDefault="000142E0" w:rsidP="000142E0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022AF3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022AF3" w:rsidTr="009400DF">
        <w:trPr>
          <w:jc w:val="center"/>
        </w:trPr>
        <w:tc>
          <w:tcPr>
            <w:tcW w:w="1618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  <w:b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022AF3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022AF3" w:rsidTr="009400DF">
        <w:trPr>
          <w:jc w:val="center"/>
        </w:trPr>
        <w:tc>
          <w:tcPr>
            <w:tcW w:w="1618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  <w:b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022AF3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022AF3" w:rsidTr="009400DF">
        <w:trPr>
          <w:jc w:val="center"/>
        </w:trPr>
        <w:tc>
          <w:tcPr>
            <w:tcW w:w="1618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i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i/>
        </w:rPr>
      </w:pPr>
    </w:p>
    <w:p w:rsidR="000142E0" w:rsidRPr="00022AF3" w:rsidRDefault="000142E0" w:rsidP="000142E0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  <w:b/>
        </w:rPr>
      </w:pPr>
    </w:p>
    <w:p w:rsidR="000142E0" w:rsidRPr="00022AF3" w:rsidRDefault="000142E0" w:rsidP="000142E0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2E0" w:rsidRPr="00022AF3" w:rsidRDefault="000142E0" w:rsidP="0001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022AF3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022AF3" w:rsidTr="009400DF">
        <w:trPr>
          <w:jc w:val="center"/>
        </w:trPr>
        <w:tc>
          <w:tcPr>
            <w:tcW w:w="1618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0142E0" w:rsidRPr="00022AF3" w:rsidRDefault="000142E0" w:rsidP="009400DF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Pr="00022AF3" w:rsidRDefault="000142E0" w:rsidP="000142E0">
      <w:pPr>
        <w:rPr>
          <w:rFonts w:ascii="Tahoma" w:hAnsi="Tahoma" w:cs="Tahoma"/>
          <w:b/>
        </w:rPr>
      </w:pPr>
    </w:p>
    <w:p w:rsidR="000142E0" w:rsidRDefault="000142E0" w:rsidP="000142E0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0142E0" w:rsidRPr="00491098" w:rsidRDefault="000142E0" w:rsidP="000142E0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0142E0" w:rsidRPr="009E502D" w:rsidTr="009400DF">
        <w:trPr>
          <w:trHeight w:val="848"/>
        </w:trPr>
        <w:tc>
          <w:tcPr>
            <w:tcW w:w="3712" w:type="dxa"/>
          </w:tcPr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0142E0" w:rsidRPr="009E502D" w:rsidRDefault="000142E0" w:rsidP="000142E0">
      <w:pPr>
        <w:rPr>
          <w:rFonts w:ascii="Tahoma" w:hAnsi="Tahoma" w:cs="Tahoma"/>
          <w:b/>
          <w:color w:val="FF0000"/>
        </w:rPr>
      </w:pPr>
    </w:p>
    <w:p w:rsidR="000142E0" w:rsidRPr="009E502D" w:rsidRDefault="000142E0" w:rsidP="000142E0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0142E0" w:rsidRPr="009E502D" w:rsidRDefault="000142E0" w:rsidP="000142E0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0142E0" w:rsidRDefault="000142E0" w:rsidP="000142E0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0142E0" w:rsidRPr="009E502D" w:rsidRDefault="000142E0" w:rsidP="000142E0">
      <w:pPr>
        <w:jc w:val="center"/>
        <w:rPr>
          <w:rFonts w:ascii="Tahoma" w:hAnsi="Tahoma" w:cs="Tahoma"/>
          <w:bCs/>
          <w:sz w:val="22"/>
          <w:szCs w:val="22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Pr="009E502D" w:rsidRDefault="000142E0" w:rsidP="000142E0">
      <w:pPr>
        <w:rPr>
          <w:rFonts w:ascii="Tahoma" w:hAnsi="Tahoma" w:cs="Tahoma"/>
          <w:b/>
          <w:bCs/>
        </w:rPr>
      </w:pPr>
    </w:p>
    <w:p w:rsidR="000142E0" w:rsidRPr="0065431D" w:rsidRDefault="000142E0" w:rsidP="000142E0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0142E0" w:rsidRPr="00660162" w:rsidRDefault="000142E0" w:rsidP="000142E0">
      <w:pPr>
        <w:rPr>
          <w:rFonts w:ascii="Tahoma" w:hAnsi="Tahoma" w:cs="Tahoma"/>
          <w:sz w:val="20"/>
          <w:szCs w:val="20"/>
        </w:rPr>
      </w:pPr>
      <w:r w:rsidRPr="00660162">
        <w:rPr>
          <w:rFonts w:ascii="Tahoma" w:hAnsi="Tahoma" w:cs="Tahoma"/>
          <w:sz w:val="20"/>
          <w:szCs w:val="20"/>
        </w:rPr>
        <w:t>wykon</w:t>
      </w:r>
      <w:r>
        <w:rPr>
          <w:rFonts w:ascii="Tahoma" w:hAnsi="Tahoma" w:cs="Tahoma"/>
          <w:sz w:val="20"/>
          <w:szCs w:val="20"/>
        </w:rPr>
        <w:t>ano</w:t>
      </w:r>
      <w:r w:rsidRPr="00660162">
        <w:rPr>
          <w:rFonts w:ascii="Tahoma" w:hAnsi="Tahoma" w:cs="Tahoma"/>
          <w:sz w:val="20"/>
          <w:szCs w:val="20"/>
        </w:rPr>
        <w:t xml:space="preserve"> przynajmniej 2 roboty związane z </w:t>
      </w:r>
      <w:r>
        <w:rPr>
          <w:rFonts w:ascii="Tahoma" w:hAnsi="Tahoma" w:cs="Tahoma"/>
          <w:sz w:val="20"/>
          <w:szCs w:val="20"/>
        </w:rPr>
        <w:t>budową sieci kanalizacyjnej o długości co najmniej 5</w:t>
      </w:r>
      <w:r w:rsidRPr="00660162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</w:t>
      </w:r>
      <w:r w:rsidRPr="00660162">
        <w:rPr>
          <w:rFonts w:ascii="Tahoma" w:hAnsi="Tahoma" w:cs="Tahoma"/>
          <w:sz w:val="20"/>
          <w:szCs w:val="20"/>
        </w:rPr>
        <w:t>m każda.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0142E0" w:rsidRPr="009E502D" w:rsidTr="009400DF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0142E0" w:rsidRPr="009E502D" w:rsidTr="009400DF">
        <w:trPr>
          <w:cantSplit/>
          <w:trHeight w:val="447"/>
        </w:trPr>
        <w:tc>
          <w:tcPr>
            <w:tcW w:w="426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0142E0" w:rsidRPr="009E502D" w:rsidTr="009400DF">
        <w:trPr>
          <w:cantSplit/>
          <w:trHeight w:val="447"/>
        </w:trPr>
        <w:tc>
          <w:tcPr>
            <w:tcW w:w="426" w:type="dxa"/>
          </w:tcPr>
          <w:p w:rsidR="000142E0" w:rsidRPr="009E502D" w:rsidRDefault="000142E0" w:rsidP="009400DF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0142E0" w:rsidRPr="009E502D" w:rsidRDefault="000142E0" w:rsidP="009400DF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0142E0" w:rsidRPr="009E502D" w:rsidRDefault="000142E0" w:rsidP="009400DF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0142E0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0142E0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</w:p>
    <w:p w:rsidR="000142E0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</w:p>
    <w:p w:rsidR="000142E0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</w:p>
    <w:p w:rsidR="000142E0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</w:p>
    <w:p w:rsidR="000142E0" w:rsidRPr="009E502D" w:rsidRDefault="000142E0" w:rsidP="000142E0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E502D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E502D" w:rsidTr="009400DF">
        <w:trPr>
          <w:jc w:val="center"/>
        </w:trPr>
        <w:tc>
          <w:tcPr>
            <w:tcW w:w="1618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Default="000142E0" w:rsidP="000142E0">
      <w:pPr>
        <w:rPr>
          <w:rFonts w:ascii="Tahoma" w:hAnsi="Tahoma" w:cs="Tahoma"/>
          <w:b/>
        </w:rPr>
      </w:pPr>
    </w:p>
    <w:p w:rsidR="000142E0" w:rsidRDefault="000142E0" w:rsidP="000142E0">
      <w:pPr>
        <w:ind w:left="7090"/>
        <w:rPr>
          <w:rFonts w:ascii="Tahoma" w:hAnsi="Tahoma" w:cs="Tahoma"/>
          <w:b/>
        </w:rPr>
      </w:pPr>
    </w:p>
    <w:p w:rsidR="000142E0" w:rsidRPr="009E502D" w:rsidRDefault="000142E0" w:rsidP="000142E0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0142E0" w:rsidRPr="009E502D" w:rsidTr="009400DF">
        <w:trPr>
          <w:trHeight w:val="727"/>
        </w:trPr>
        <w:tc>
          <w:tcPr>
            <w:tcW w:w="3453" w:type="dxa"/>
          </w:tcPr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0142E0" w:rsidRPr="009E502D" w:rsidRDefault="000142E0" w:rsidP="000142E0">
      <w:pPr>
        <w:rPr>
          <w:rFonts w:ascii="Tahoma" w:hAnsi="Tahoma" w:cs="Tahoma"/>
          <w:b/>
        </w:rPr>
      </w:pPr>
    </w:p>
    <w:p w:rsidR="000142E0" w:rsidRPr="009E502D" w:rsidRDefault="000142E0" w:rsidP="000142E0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0142E0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0142E0" w:rsidRPr="009E502D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Pr="009E502D" w:rsidRDefault="000142E0" w:rsidP="000142E0">
      <w:pPr>
        <w:jc w:val="center"/>
        <w:rPr>
          <w:rFonts w:ascii="Tahoma" w:hAnsi="Tahoma" w:cs="Tahoma"/>
          <w:b/>
          <w:bCs/>
        </w:rPr>
      </w:pPr>
    </w:p>
    <w:p w:rsidR="000142E0" w:rsidRPr="009E502D" w:rsidRDefault="000142E0" w:rsidP="000142E0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0142E0" w:rsidRPr="009E502D" w:rsidTr="009400DF">
        <w:tc>
          <w:tcPr>
            <w:tcW w:w="1809" w:type="dxa"/>
            <w:shd w:val="pct12" w:color="auto" w:fill="auto"/>
          </w:tcPr>
          <w:p w:rsidR="000142E0" w:rsidRPr="009E502D" w:rsidRDefault="000142E0" w:rsidP="009400DF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0142E0" w:rsidRPr="009E502D" w:rsidRDefault="000142E0" w:rsidP="009400DF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0142E0" w:rsidRPr="009E502D" w:rsidRDefault="000142E0" w:rsidP="009400DF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0142E0" w:rsidRPr="009E502D" w:rsidTr="009400DF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0142E0" w:rsidRPr="009E502D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142E0" w:rsidRPr="009E502D" w:rsidRDefault="000142E0" w:rsidP="009400DF"/>
          <w:p w:rsidR="000142E0" w:rsidRPr="009E502D" w:rsidRDefault="000142E0" w:rsidP="009400DF"/>
          <w:p w:rsidR="000142E0" w:rsidRPr="009E502D" w:rsidRDefault="000142E0" w:rsidP="009400DF"/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142E0" w:rsidRPr="009E502D" w:rsidRDefault="000142E0" w:rsidP="009400DF"/>
          <w:p w:rsidR="000142E0" w:rsidRPr="009E502D" w:rsidRDefault="000142E0" w:rsidP="009400DF"/>
          <w:p w:rsidR="000142E0" w:rsidRPr="009E502D" w:rsidRDefault="000142E0" w:rsidP="009400DF"/>
          <w:p w:rsidR="000142E0" w:rsidRPr="009E502D" w:rsidRDefault="000142E0" w:rsidP="009400DF"/>
          <w:p w:rsidR="000142E0" w:rsidRPr="009E502D" w:rsidRDefault="000142E0" w:rsidP="009400DF"/>
        </w:tc>
        <w:tc>
          <w:tcPr>
            <w:tcW w:w="3969" w:type="dxa"/>
            <w:tcBorders>
              <w:bottom w:val="single" w:sz="4" w:space="0" w:color="auto"/>
            </w:tcBorders>
          </w:tcPr>
          <w:p w:rsidR="000142E0" w:rsidRPr="009E502D" w:rsidRDefault="000142E0" w:rsidP="009400DF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0142E0" w:rsidRPr="009E502D" w:rsidRDefault="000142E0" w:rsidP="009400DF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142E0" w:rsidRPr="009E502D" w:rsidRDefault="000142E0" w:rsidP="009400DF"/>
          <w:p w:rsidR="000142E0" w:rsidRPr="009E502D" w:rsidRDefault="000142E0" w:rsidP="009400DF"/>
          <w:p w:rsidR="000142E0" w:rsidRPr="009E502D" w:rsidRDefault="000142E0" w:rsidP="009400DF"/>
        </w:tc>
      </w:tr>
      <w:tr w:rsidR="000142E0" w:rsidRPr="009E502D" w:rsidTr="009400DF">
        <w:trPr>
          <w:trHeight w:val="1342"/>
        </w:trPr>
        <w:tc>
          <w:tcPr>
            <w:tcW w:w="1809" w:type="dxa"/>
            <w:vMerge/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0142E0" w:rsidRPr="009E502D" w:rsidRDefault="000142E0" w:rsidP="009400DF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0142E0" w:rsidRPr="009E502D" w:rsidRDefault="000142E0" w:rsidP="009400DF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0142E0" w:rsidRPr="009E502D" w:rsidRDefault="000142E0" w:rsidP="009400DF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powierzchnia</w:t>
            </w:r>
          </w:p>
          <w:p w:rsidR="000142E0" w:rsidRPr="009E502D" w:rsidRDefault="000142E0" w:rsidP="009400DF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0142E0" w:rsidRPr="009E502D" w:rsidRDefault="000142E0" w:rsidP="009400DF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142E0" w:rsidRDefault="000142E0" w:rsidP="000142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proofErr w:type="spellStart"/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eastAsia="Calibri" w:hAnsi="Tahoma" w:cs="Tahoma"/>
          <w:sz w:val="20"/>
          <w:szCs w:val="20"/>
        </w:rPr>
        <w:t>Wykonawca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 xml:space="preserve"> powinien wskazać, na jakiej podstawie będzie dysponował osobami wskazanymi do realizacji zamówienia (np. pracownik wykonawcy, na podstawie umowy cywilno-</w:t>
      </w:r>
      <w:proofErr w:type="spellStart"/>
      <w:r w:rsidRPr="009E502D">
        <w:rPr>
          <w:rFonts w:ascii="Tahoma" w:eastAsia="Calibri" w:hAnsi="Tahoma" w:cs="Tahoma"/>
          <w:sz w:val="20"/>
          <w:szCs w:val="20"/>
        </w:rPr>
        <w:t>prawnejitp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>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0142E0" w:rsidRDefault="000142E0" w:rsidP="000142E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142E0" w:rsidRDefault="000142E0" w:rsidP="000142E0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142E0" w:rsidRPr="009E502D" w:rsidRDefault="000142E0" w:rsidP="000142E0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E502D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E502D" w:rsidTr="009400DF">
        <w:trPr>
          <w:jc w:val="center"/>
        </w:trPr>
        <w:tc>
          <w:tcPr>
            <w:tcW w:w="1618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Default="000142E0" w:rsidP="000142E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0142E0" w:rsidRDefault="000142E0" w:rsidP="000142E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0142E0" w:rsidRDefault="000142E0" w:rsidP="000142E0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0142E0" w:rsidRDefault="000142E0" w:rsidP="000142E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0142E0" w:rsidRPr="009C3C6E" w:rsidRDefault="000142E0" w:rsidP="000142E0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0142E0" w:rsidRPr="005B2FD4" w:rsidTr="009400DF">
        <w:trPr>
          <w:trHeight w:val="848"/>
        </w:trPr>
        <w:tc>
          <w:tcPr>
            <w:tcW w:w="3712" w:type="dxa"/>
          </w:tcPr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142E0" w:rsidRPr="00050BF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0142E0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0142E0" w:rsidRPr="005B2FD4" w:rsidRDefault="000142E0" w:rsidP="009400DF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0142E0" w:rsidRDefault="000142E0" w:rsidP="000142E0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0142E0" w:rsidRPr="00C82785" w:rsidRDefault="000142E0" w:rsidP="000142E0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0142E0" w:rsidRPr="00C82785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0142E0" w:rsidRPr="00C82785" w:rsidRDefault="000142E0" w:rsidP="000142E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0142E0" w:rsidRPr="00C82785" w:rsidRDefault="000142E0" w:rsidP="000142E0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0142E0" w:rsidRDefault="000142E0" w:rsidP="000142E0">
      <w:pPr>
        <w:jc w:val="center"/>
        <w:rPr>
          <w:rFonts w:ascii="Tahoma" w:hAnsi="Tahoma" w:cs="Tahoma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0142E0" w:rsidRDefault="000142E0" w:rsidP="000142E0">
      <w:pPr>
        <w:jc w:val="center"/>
        <w:rPr>
          <w:rFonts w:ascii="Tahoma" w:hAnsi="Tahoma" w:cs="Tahoma"/>
          <w:b/>
          <w:color w:val="000000" w:themeColor="text1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>
        <w:rPr>
          <w:rFonts w:ascii="Tahoma" w:hAnsi="Tahoma" w:cs="Tahoma"/>
          <w:b/>
        </w:rPr>
        <w:t xml:space="preserve"> w Nowym Miasteczku”</w:t>
      </w:r>
    </w:p>
    <w:p w:rsidR="000142E0" w:rsidRPr="00C82785" w:rsidRDefault="000142E0" w:rsidP="000142E0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0142E0" w:rsidRPr="00C82785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0142E0" w:rsidRPr="00C82785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0142E0" w:rsidRPr="00C82785" w:rsidRDefault="000142E0" w:rsidP="004C3E8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0142E0" w:rsidRPr="00C82785" w:rsidRDefault="000142E0" w:rsidP="004C3E8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0142E0" w:rsidRPr="00C82785" w:rsidRDefault="000142E0" w:rsidP="000142E0">
      <w:pPr>
        <w:ind w:left="720"/>
        <w:rPr>
          <w:rFonts w:ascii="Tahoma" w:hAnsi="Tahoma" w:cs="Tahoma"/>
          <w:b/>
          <w:bCs/>
        </w:rPr>
      </w:pPr>
    </w:p>
    <w:p w:rsidR="000142E0" w:rsidRPr="00C82785" w:rsidRDefault="000142E0" w:rsidP="000142E0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0142E0" w:rsidRPr="00C82785" w:rsidRDefault="000142E0" w:rsidP="000142E0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0142E0" w:rsidRPr="00C82785" w:rsidRDefault="000142E0" w:rsidP="000142E0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0142E0" w:rsidRPr="00C82785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0142E0" w:rsidRPr="00C82785" w:rsidRDefault="000142E0" w:rsidP="000142E0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0142E0" w:rsidRPr="00C82785" w:rsidRDefault="000142E0" w:rsidP="000142E0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0142E0" w:rsidRPr="00C82785" w:rsidRDefault="000142E0" w:rsidP="000142E0">
      <w:pPr>
        <w:rPr>
          <w:rFonts w:ascii="Tahoma" w:hAnsi="Tahoma" w:cs="Tahoma"/>
          <w:sz w:val="22"/>
        </w:rPr>
      </w:pPr>
    </w:p>
    <w:p w:rsidR="000142E0" w:rsidRPr="006E78DE" w:rsidRDefault="000142E0" w:rsidP="000142E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C82785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C82785" w:rsidTr="009400DF">
        <w:trPr>
          <w:jc w:val="center"/>
        </w:trPr>
        <w:tc>
          <w:tcPr>
            <w:tcW w:w="1618" w:type="dxa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C82785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142E0" w:rsidRDefault="000142E0" w:rsidP="000142E0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0142E0" w:rsidRPr="00BB4E5C" w:rsidRDefault="000142E0" w:rsidP="000142E0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0142E0" w:rsidRPr="00022AF3" w:rsidRDefault="000142E0" w:rsidP="000142E0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0142E0" w:rsidRPr="00022AF3" w:rsidTr="009400DF">
        <w:trPr>
          <w:trHeight w:val="848"/>
        </w:trPr>
        <w:tc>
          <w:tcPr>
            <w:tcW w:w="3712" w:type="dxa"/>
          </w:tcPr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0142E0" w:rsidRPr="00022AF3" w:rsidRDefault="000142E0" w:rsidP="009400D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0142E0" w:rsidRPr="00022AF3" w:rsidRDefault="000142E0" w:rsidP="000142E0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0142E0" w:rsidRPr="00022AF3" w:rsidRDefault="000142E0" w:rsidP="000142E0">
      <w:pPr>
        <w:widowControl w:val="0"/>
        <w:autoSpaceDE w:val="0"/>
        <w:autoSpaceDN w:val="0"/>
        <w:adjustRightInd w:val="0"/>
        <w:rPr>
          <w:color w:val="000000"/>
        </w:rPr>
      </w:pPr>
    </w:p>
    <w:p w:rsidR="000142E0" w:rsidRPr="00022AF3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0142E0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0142E0" w:rsidRPr="00022AF3" w:rsidRDefault="000142E0" w:rsidP="000142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0142E0" w:rsidRPr="00022AF3" w:rsidRDefault="000142E0" w:rsidP="000142E0">
      <w:pPr>
        <w:jc w:val="both"/>
        <w:rPr>
          <w:rFonts w:ascii="Arial" w:hAnsi="Arial" w:cs="Arial"/>
          <w:sz w:val="21"/>
          <w:szCs w:val="21"/>
        </w:rPr>
      </w:pPr>
    </w:p>
    <w:p w:rsidR="000142E0" w:rsidRPr="00022AF3" w:rsidRDefault="000142E0" w:rsidP="000142E0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0142E0" w:rsidRPr="00022AF3" w:rsidRDefault="000142E0" w:rsidP="000142E0">
      <w:pPr>
        <w:jc w:val="both"/>
        <w:rPr>
          <w:rFonts w:ascii="Tahoma" w:hAnsi="Tahoma" w:cs="Tahoma"/>
          <w:bCs/>
          <w:sz w:val="16"/>
          <w:szCs w:val="16"/>
        </w:rPr>
      </w:pPr>
    </w:p>
    <w:p w:rsidR="000142E0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0142E0" w:rsidRPr="00DC1F15" w:rsidRDefault="000142E0" w:rsidP="000142E0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0142E0" w:rsidRPr="00022AF3" w:rsidRDefault="000142E0" w:rsidP="000142E0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0142E0" w:rsidRPr="003A2C1E" w:rsidRDefault="000142E0" w:rsidP="000142E0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0142E0" w:rsidRDefault="000142E0" w:rsidP="000142E0">
      <w:pPr>
        <w:jc w:val="right"/>
        <w:rPr>
          <w:rFonts w:ascii="Tahoma" w:hAnsi="Tahoma" w:cs="Tahoma"/>
          <w:b/>
          <w:bCs/>
        </w:rPr>
      </w:pPr>
    </w:p>
    <w:p w:rsidR="000142E0" w:rsidRDefault="000142E0" w:rsidP="000142E0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0142E0" w:rsidTr="009400DF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0142E0" w:rsidRPr="00DE49BF" w:rsidRDefault="000142E0" w:rsidP="009400D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142E0" w:rsidRPr="00DE49BF" w:rsidRDefault="000142E0" w:rsidP="009400D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142E0" w:rsidRPr="00DE49BF" w:rsidRDefault="000142E0" w:rsidP="009400D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0142E0" w:rsidRPr="00DE49BF" w:rsidRDefault="000142E0" w:rsidP="009400D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0142E0" w:rsidTr="009400DF">
        <w:trPr>
          <w:trHeight w:val="538"/>
        </w:trPr>
        <w:tc>
          <w:tcPr>
            <w:tcW w:w="815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142E0" w:rsidTr="009400DF">
        <w:trPr>
          <w:trHeight w:val="550"/>
        </w:trPr>
        <w:tc>
          <w:tcPr>
            <w:tcW w:w="815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142E0" w:rsidTr="009400DF">
        <w:trPr>
          <w:trHeight w:val="538"/>
        </w:trPr>
        <w:tc>
          <w:tcPr>
            <w:tcW w:w="815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142E0" w:rsidTr="009400DF">
        <w:trPr>
          <w:trHeight w:val="550"/>
        </w:trPr>
        <w:tc>
          <w:tcPr>
            <w:tcW w:w="815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0142E0" w:rsidRDefault="000142E0" w:rsidP="009400D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0142E0" w:rsidRDefault="000142E0" w:rsidP="009400DF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0142E0" w:rsidRDefault="000142E0" w:rsidP="000142E0">
      <w:pPr>
        <w:rPr>
          <w:rFonts w:ascii="Tahoma" w:hAnsi="Tahoma" w:cs="Tahoma"/>
          <w:b/>
          <w:bCs/>
        </w:rPr>
      </w:pPr>
    </w:p>
    <w:p w:rsidR="000142E0" w:rsidRDefault="000142E0" w:rsidP="000142E0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142E0" w:rsidRPr="009E502D" w:rsidTr="009400DF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0142E0" w:rsidRPr="009E502D" w:rsidTr="009400DF">
        <w:trPr>
          <w:jc w:val="center"/>
        </w:trPr>
        <w:tc>
          <w:tcPr>
            <w:tcW w:w="1618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0142E0" w:rsidRPr="009E502D" w:rsidRDefault="000142E0" w:rsidP="009400DF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/>
    <w:sectPr w:rsidR="009D1CBD" w:rsidSect="009B7F60">
      <w:headerReference w:type="default" r:id="rId11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8C" w:rsidRDefault="004C3E8C" w:rsidP="000142E0">
      <w:r>
        <w:separator/>
      </w:r>
    </w:p>
  </w:endnote>
  <w:endnote w:type="continuationSeparator" w:id="0">
    <w:p w:rsidR="004C3E8C" w:rsidRDefault="004C3E8C" w:rsidP="000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Default="004C3E8C">
    <w:pPr>
      <w:pStyle w:val="Stopka"/>
    </w:pPr>
  </w:p>
  <w:p w:rsidR="00475357" w:rsidRDefault="004C3E8C" w:rsidP="009E66CD">
    <w:pPr>
      <w:pStyle w:val="Stopka"/>
      <w:jc w:val="center"/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7A5C05AA" wp14:editId="37524797">
          <wp:extent cx="4339086" cy="468130"/>
          <wp:effectExtent l="0" t="0" r="4445" b="825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8C" w:rsidRDefault="004C3E8C" w:rsidP="000142E0">
      <w:r>
        <w:separator/>
      </w:r>
    </w:p>
  </w:footnote>
  <w:footnote w:type="continuationSeparator" w:id="0">
    <w:p w:rsidR="004C3E8C" w:rsidRDefault="004C3E8C" w:rsidP="0001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Pr="00C504E8" w:rsidRDefault="004C3E8C" w:rsidP="004B147C">
    <w:pPr>
      <w:pStyle w:val="Stopka"/>
    </w:pPr>
    <w:r>
      <w:t>Nr sprawy: IGKiSŚ.271.9</w:t>
    </w:r>
    <w:r>
      <w:t>.2018</w:t>
    </w:r>
    <w:r w:rsidR="00207D76">
      <w:tab/>
    </w:r>
    <w:r w:rsidR="00207D76">
      <w:tab/>
    </w:r>
  </w:p>
  <w:p w:rsidR="00475357" w:rsidRDefault="004C3E8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846DD" wp14:editId="7C6374BB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Pr="00CC7A63" w:rsidRDefault="004C3E8C" w:rsidP="004B147C">
    <w:pPr>
      <w:pStyle w:val="Stopka"/>
    </w:pPr>
    <w:r>
      <w:t>Nr sprawy: IGKiSŚ.271.9</w:t>
    </w:r>
    <w:r>
      <w:t>.2018</w:t>
    </w:r>
    <w:r w:rsidRPr="00CC7A63">
      <w:tab/>
    </w:r>
    <w:r w:rsidRPr="00CC7A63">
      <w:tab/>
    </w:r>
  </w:p>
  <w:p w:rsidR="00475357" w:rsidRDefault="004C3E8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69FEE" wp14:editId="32D23FF5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0"/>
    <w:rsid w:val="000142E0"/>
    <w:rsid w:val="00207D76"/>
    <w:rsid w:val="00447A7E"/>
    <w:rsid w:val="004C3E8C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2E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2E0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142E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42E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42E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42E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2E0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142E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42E0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42E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0142E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142E0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0142E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01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1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142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142E0"/>
    <w:pPr>
      <w:ind w:left="720"/>
    </w:pPr>
  </w:style>
  <w:style w:type="paragraph" w:styleId="Tekstpodstawowywcity">
    <w:name w:val="Body Text Indent"/>
    <w:basedOn w:val="Normalny"/>
    <w:link w:val="TekstpodstawowywcityZnak"/>
    <w:rsid w:val="00014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0142E0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142E0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0142E0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142E0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142E0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142E0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0142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0142E0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0142E0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0142E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0142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0142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2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0142E0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0142E0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0142E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014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14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42E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0142E0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4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0142E0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0142E0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0142E0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0142E0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0142E0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0142E0"/>
  </w:style>
  <w:style w:type="paragraph" w:customStyle="1" w:styleId="CM41">
    <w:name w:val="CM41"/>
    <w:basedOn w:val="Default"/>
    <w:next w:val="Default"/>
    <w:uiPriority w:val="99"/>
    <w:rsid w:val="000142E0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0142E0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0142E0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0142E0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0142E0"/>
    <w:rPr>
      <w:b/>
      <w:bCs/>
    </w:rPr>
  </w:style>
  <w:style w:type="character" w:customStyle="1" w:styleId="postbody">
    <w:name w:val="postbody"/>
    <w:basedOn w:val="Domylnaczcionkaakapitu"/>
    <w:rsid w:val="000142E0"/>
  </w:style>
  <w:style w:type="paragraph" w:customStyle="1" w:styleId="normal0">
    <w:name w:val="normal0"/>
    <w:basedOn w:val="Normalny"/>
    <w:uiPriority w:val="99"/>
    <w:rsid w:val="000142E0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0142E0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0142E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1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142E0"/>
    <w:rPr>
      <w:vertAlign w:val="superscript"/>
    </w:rPr>
  </w:style>
  <w:style w:type="paragraph" w:styleId="Lista2">
    <w:name w:val="List 2"/>
    <w:basedOn w:val="Normalny"/>
    <w:uiPriority w:val="99"/>
    <w:semiHidden/>
    <w:rsid w:val="000142E0"/>
    <w:pPr>
      <w:ind w:left="566" w:hanging="283"/>
    </w:pPr>
  </w:style>
  <w:style w:type="paragraph" w:styleId="Lista3">
    <w:name w:val="List 3"/>
    <w:basedOn w:val="Normalny"/>
    <w:uiPriority w:val="99"/>
    <w:semiHidden/>
    <w:rsid w:val="000142E0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0142E0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0142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0142E0"/>
  </w:style>
  <w:style w:type="paragraph" w:customStyle="1" w:styleId="1">
    <w:name w:val="1."/>
    <w:basedOn w:val="Normalny"/>
    <w:uiPriority w:val="99"/>
    <w:rsid w:val="000142E0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0142E0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0142E0"/>
    <w:rPr>
      <w:vertAlign w:val="superscript"/>
    </w:rPr>
  </w:style>
  <w:style w:type="paragraph" w:customStyle="1" w:styleId="Znak">
    <w:name w:val="Znak"/>
    <w:basedOn w:val="Normalny"/>
    <w:uiPriority w:val="99"/>
    <w:rsid w:val="000142E0"/>
  </w:style>
  <w:style w:type="paragraph" w:customStyle="1" w:styleId="Znak1">
    <w:name w:val="Znak1"/>
    <w:basedOn w:val="Normalny"/>
    <w:rsid w:val="000142E0"/>
  </w:style>
  <w:style w:type="paragraph" w:customStyle="1" w:styleId="Akapitzlist1">
    <w:name w:val="Akapit z listą1"/>
    <w:basedOn w:val="Normalny"/>
    <w:uiPriority w:val="99"/>
    <w:rsid w:val="000142E0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0142E0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0142E0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142E0"/>
    <w:rPr>
      <w:i/>
      <w:iCs/>
    </w:rPr>
  </w:style>
  <w:style w:type="paragraph" w:customStyle="1" w:styleId="Akapitzlist2">
    <w:name w:val="Akapit z listą2"/>
    <w:basedOn w:val="Normalny"/>
    <w:rsid w:val="000142E0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0142E0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0142E0"/>
    <w:pPr>
      <w:numPr>
        <w:numId w:val="6"/>
      </w:numPr>
    </w:pPr>
  </w:style>
  <w:style w:type="paragraph" w:customStyle="1" w:styleId="Textbody">
    <w:name w:val="Text body"/>
    <w:basedOn w:val="Normalny"/>
    <w:rsid w:val="000142E0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0142E0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0142E0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0142E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0142E0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0142E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142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0142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142E0"/>
  </w:style>
  <w:style w:type="paragraph" w:customStyle="1" w:styleId="gwpd4caa2c9msonormal">
    <w:name w:val="gwpd4caa2c9_msonormal"/>
    <w:basedOn w:val="Normalny"/>
    <w:rsid w:val="000142E0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0142E0"/>
  </w:style>
  <w:style w:type="paragraph" w:customStyle="1" w:styleId="Normalny1">
    <w:name w:val="Normalny1"/>
    <w:qFormat/>
    <w:rsid w:val="000142E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2E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42E0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142E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42E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42E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42E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2E0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142E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142E0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142E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0142E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142E0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0142E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01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1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142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142E0"/>
    <w:pPr>
      <w:ind w:left="720"/>
    </w:pPr>
  </w:style>
  <w:style w:type="paragraph" w:styleId="Tekstpodstawowywcity">
    <w:name w:val="Body Text Indent"/>
    <w:basedOn w:val="Normalny"/>
    <w:link w:val="TekstpodstawowywcityZnak"/>
    <w:rsid w:val="00014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0142E0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142E0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0142E0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142E0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142E0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142E0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0142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0142E0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0142E0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0142E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0142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0142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2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0142E0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0142E0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0142E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014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14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42E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0142E0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14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0142E0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0142E0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0142E0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0142E0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0142E0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0142E0"/>
  </w:style>
  <w:style w:type="paragraph" w:customStyle="1" w:styleId="CM41">
    <w:name w:val="CM41"/>
    <w:basedOn w:val="Default"/>
    <w:next w:val="Default"/>
    <w:uiPriority w:val="99"/>
    <w:rsid w:val="000142E0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0142E0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0142E0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0142E0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0142E0"/>
    <w:rPr>
      <w:b/>
      <w:bCs/>
    </w:rPr>
  </w:style>
  <w:style w:type="character" w:customStyle="1" w:styleId="postbody">
    <w:name w:val="postbody"/>
    <w:basedOn w:val="Domylnaczcionkaakapitu"/>
    <w:rsid w:val="000142E0"/>
  </w:style>
  <w:style w:type="paragraph" w:customStyle="1" w:styleId="normal0">
    <w:name w:val="normal0"/>
    <w:basedOn w:val="Normalny"/>
    <w:uiPriority w:val="99"/>
    <w:rsid w:val="000142E0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0142E0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0142E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1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142E0"/>
    <w:rPr>
      <w:vertAlign w:val="superscript"/>
    </w:rPr>
  </w:style>
  <w:style w:type="paragraph" w:styleId="Lista2">
    <w:name w:val="List 2"/>
    <w:basedOn w:val="Normalny"/>
    <w:uiPriority w:val="99"/>
    <w:semiHidden/>
    <w:rsid w:val="000142E0"/>
    <w:pPr>
      <w:ind w:left="566" w:hanging="283"/>
    </w:pPr>
  </w:style>
  <w:style w:type="paragraph" w:styleId="Lista3">
    <w:name w:val="List 3"/>
    <w:basedOn w:val="Normalny"/>
    <w:uiPriority w:val="99"/>
    <w:semiHidden/>
    <w:rsid w:val="000142E0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0142E0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0142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0142E0"/>
  </w:style>
  <w:style w:type="paragraph" w:customStyle="1" w:styleId="1">
    <w:name w:val="1."/>
    <w:basedOn w:val="Normalny"/>
    <w:uiPriority w:val="99"/>
    <w:rsid w:val="000142E0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0142E0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0142E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0142E0"/>
    <w:rPr>
      <w:vertAlign w:val="superscript"/>
    </w:rPr>
  </w:style>
  <w:style w:type="paragraph" w:customStyle="1" w:styleId="Znak">
    <w:name w:val="Znak"/>
    <w:basedOn w:val="Normalny"/>
    <w:uiPriority w:val="99"/>
    <w:rsid w:val="000142E0"/>
  </w:style>
  <w:style w:type="paragraph" w:customStyle="1" w:styleId="Znak1">
    <w:name w:val="Znak1"/>
    <w:basedOn w:val="Normalny"/>
    <w:rsid w:val="000142E0"/>
  </w:style>
  <w:style w:type="paragraph" w:customStyle="1" w:styleId="Akapitzlist1">
    <w:name w:val="Akapit z listą1"/>
    <w:basedOn w:val="Normalny"/>
    <w:uiPriority w:val="99"/>
    <w:rsid w:val="000142E0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0142E0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0142E0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142E0"/>
    <w:rPr>
      <w:i/>
      <w:iCs/>
    </w:rPr>
  </w:style>
  <w:style w:type="paragraph" w:customStyle="1" w:styleId="Akapitzlist2">
    <w:name w:val="Akapit z listą2"/>
    <w:basedOn w:val="Normalny"/>
    <w:rsid w:val="000142E0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0142E0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0142E0"/>
    <w:pPr>
      <w:numPr>
        <w:numId w:val="6"/>
      </w:numPr>
    </w:pPr>
  </w:style>
  <w:style w:type="paragraph" w:customStyle="1" w:styleId="Textbody">
    <w:name w:val="Text body"/>
    <w:basedOn w:val="Normalny"/>
    <w:rsid w:val="000142E0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0142E0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0142E0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0142E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0142E0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0142E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0142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142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0142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142E0"/>
  </w:style>
  <w:style w:type="paragraph" w:customStyle="1" w:styleId="gwpd4caa2c9msonormal">
    <w:name w:val="gwpd4caa2c9_msonormal"/>
    <w:basedOn w:val="Normalny"/>
    <w:rsid w:val="000142E0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0142E0"/>
  </w:style>
  <w:style w:type="paragraph" w:customStyle="1" w:styleId="Normalny1">
    <w:name w:val="Normalny1"/>
    <w:qFormat/>
    <w:rsid w:val="000142E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FFE4-3897-4ABB-BB45-6ED50345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2018-06-21T07:00:00Z</dcterms:created>
  <dcterms:modified xsi:type="dcterms:W3CDTF">2018-06-21T07:02:00Z</dcterms:modified>
</cp:coreProperties>
</file>