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4" w:rsidRDefault="00F131B4" w:rsidP="00F131B4">
      <w:pPr>
        <w:pStyle w:val="Tekstpodstawowywcity"/>
        <w:ind w:left="0"/>
        <w:jc w:val="right"/>
      </w:pPr>
      <w:bookmarkStart w:id="0" w:name="_GoBack"/>
      <w:bookmarkEnd w:id="0"/>
      <w:r>
        <w:rPr>
          <w:rFonts w:ascii="Tahoma" w:hAnsi="Tahoma" w:cs="Tahoma"/>
          <w:b/>
          <w:color w:val="000000"/>
        </w:rPr>
        <w:t>Załącznik nr 5</w:t>
      </w: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</w:p>
    <w:p w:rsidR="00F131B4" w:rsidRDefault="00F131B4" w:rsidP="00F131B4">
      <w:pPr>
        <w:ind w:right="595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F131B4" w:rsidRDefault="00F131B4" w:rsidP="00F131B4">
      <w:pPr>
        <w:pStyle w:val="Tekstpodstawowywcity"/>
        <w:tabs>
          <w:tab w:val="left" w:pos="3168"/>
        </w:tabs>
        <w:spacing w:after="0"/>
        <w:ind w:left="284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(pełna nazwa/firma, adres)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F131B4" w:rsidRDefault="00F131B4" w:rsidP="00F131B4">
      <w:pPr>
        <w:widowControl w:val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F131B4" w:rsidRDefault="00F131B4" w:rsidP="00F131B4">
      <w:pPr>
        <w:pStyle w:val="CM36"/>
        <w:spacing w:after="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2021 r. </w:t>
      </w:r>
    </w:p>
    <w:p w:rsidR="00F131B4" w:rsidRDefault="00F131B4" w:rsidP="00F131B4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F131B4" w:rsidRDefault="00F131B4" w:rsidP="00F131B4">
      <w:pPr>
        <w:jc w:val="both"/>
        <w:rPr>
          <w:rFonts w:ascii="Arial" w:hAnsi="Arial" w:cs="Arial"/>
          <w:sz w:val="21"/>
          <w:szCs w:val="21"/>
        </w:rPr>
      </w:pPr>
    </w:p>
    <w:p w:rsidR="00F131B4" w:rsidRDefault="00F131B4" w:rsidP="00F131B4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potrzeby postępowania o udzielenie zamówienia publicznego pn.:</w:t>
      </w:r>
    </w:p>
    <w:p w:rsidR="00F131B4" w:rsidRDefault="00F131B4" w:rsidP="00F131B4">
      <w:pPr>
        <w:jc w:val="both"/>
        <w:rPr>
          <w:rFonts w:ascii="Tahoma" w:hAnsi="Tahoma" w:cs="Tahoma"/>
          <w:bCs/>
          <w:sz w:val="16"/>
          <w:szCs w:val="16"/>
        </w:rPr>
      </w:pPr>
    </w:p>
    <w:p w:rsidR="00863183" w:rsidRPr="00863183" w:rsidRDefault="00863183" w:rsidP="00863183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863183">
        <w:rPr>
          <w:rFonts w:ascii="Tahoma" w:hAnsi="Tahoma" w:cs="Tahoma"/>
          <w:b/>
          <w:bCs/>
        </w:rPr>
        <w:t xml:space="preserve">Zakup i dostawa sprzętu i oprogramowania </w:t>
      </w:r>
    </w:p>
    <w:p w:rsidR="00863183" w:rsidRPr="00863183" w:rsidRDefault="00863183" w:rsidP="00863183">
      <w:pPr>
        <w:widowControl w:val="0"/>
        <w:tabs>
          <w:tab w:val="left" w:pos="3560"/>
        </w:tabs>
        <w:overflowPunct/>
        <w:jc w:val="center"/>
        <w:rPr>
          <w:rFonts w:ascii="Tahoma" w:hAnsi="Tahoma" w:cs="Tahoma"/>
          <w:b/>
          <w:bCs/>
        </w:rPr>
      </w:pPr>
      <w:r w:rsidRPr="00863183">
        <w:rPr>
          <w:rFonts w:ascii="Tahoma" w:hAnsi="Tahoma" w:cs="Tahoma"/>
          <w:b/>
          <w:bCs/>
        </w:rPr>
        <w:t>w ramach projektu: „Cyfrowa Gmina”</w:t>
      </w:r>
      <w:r w:rsidRPr="00863183">
        <w:rPr>
          <w:rFonts w:ascii="Tahoma" w:hAnsi="Tahoma" w:cs="Tahoma"/>
          <w:b/>
        </w:rPr>
        <w:t xml:space="preserve"> </w:t>
      </w:r>
    </w:p>
    <w:p w:rsidR="00F131B4" w:rsidRDefault="00F131B4" w:rsidP="00F131B4">
      <w:pPr>
        <w:jc w:val="center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F131B4" w:rsidRDefault="00F131B4" w:rsidP="00F131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prowadzonego przez Gminę Nowe Miasteczko oświadczam, co następuje:</w:t>
      </w:r>
    </w:p>
    <w:p w:rsidR="00F131B4" w:rsidRDefault="00F131B4" w:rsidP="00F131B4">
      <w:pPr>
        <w:pStyle w:val="Akapitzlist"/>
        <w:numPr>
          <w:ilvl w:val="0"/>
          <w:numId w:val="2"/>
        </w:numPr>
        <w:suppressAutoHyphens w:val="0"/>
        <w:ind w:left="425" w:hanging="425"/>
        <w:jc w:val="both"/>
      </w:pPr>
      <w:r>
        <w:rPr>
          <w:rFonts w:ascii="Tahoma" w:hAnsi="Tahoma" w:cs="Tahoma"/>
        </w:rPr>
        <w:t xml:space="preserve">nie podlegam/y wykluczeniu z postępowania na podstawie art. 108 ust. 1 oraz </w:t>
      </w:r>
      <w:r>
        <w:rPr>
          <w:rFonts w:ascii="Tahoma" w:hAnsi="Tahoma" w:cs="Tahoma"/>
        </w:rPr>
        <w:br/>
        <w:t>art. 109 ust. 1 pkt 4, 5 i 7 ustawy Prawo zamówień publicznych</w:t>
      </w:r>
      <w:r>
        <w:rPr>
          <w:rFonts w:ascii="Symbol" w:eastAsia="Symbol" w:hAnsi="Symbol" w:cs="Symbol"/>
        </w:rPr>
        <w:t></w:t>
      </w:r>
      <w:r>
        <w:rPr>
          <w:rFonts w:ascii="Symbol" w:eastAsia="Symbol" w:hAnsi="Symbol" w:cs="Symbol"/>
        </w:rPr>
        <w:t></w:t>
      </w:r>
      <w:r w:rsidRPr="00AC2FA9">
        <w:rPr>
          <w:rFonts w:ascii="Tahoma" w:eastAsia="Symbol" w:hAnsi="Tahoma" w:cs="Tahoma"/>
        </w:rPr>
        <w:t>a także na podstawie</w:t>
      </w:r>
      <w:r w:rsidRPr="00AC2FA9">
        <w:rPr>
          <w:rFonts w:ascii="Tahoma" w:hAnsi="Tahoma" w:cs="Tahoma"/>
        </w:rPr>
        <w:t xml:space="preserve"> art. 7 ust. 1 ustawy o szczególnych rozwiązaniach w zakresie przeciwdziałania wspieraniu agresji na Ukrainę oraz służących ochronie bezpieczeństwa narodowego</w:t>
      </w:r>
      <w:r>
        <w:rPr>
          <w:rFonts w:ascii="Symbol" w:eastAsia="Symbol" w:hAnsi="Symbol" w:cs="Symbol"/>
        </w:rPr>
        <w:t></w:t>
      </w:r>
    </w:p>
    <w:p w:rsidR="00F131B4" w:rsidRDefault="00F131B4" w:rsidP="00F131B4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</w:pPr>
      <w:r>
        <w:rPr>
          <w:rFonts w:ascii="Tahoma" w:hAnsi="Tahoma" w:cs="Tahoma"/>
        </w:rPr>
        <w:t xml:space="preserve">zachodzą w stosunku do mnie/nas podstawy wykluczenia z postępowania na podstawie art. ………………..…. ustawy Prawo zamówień publicznych </w:t>
      </w:r>
      <w:r>
        <w:rPr>
          <w:rFonts w:ascii="Symbol" w:eastAsia="Symbol" w:hAnsi="Symbol" w:cs="Symbol"/>
        </w:rPr>
        <w:t></w:t>
      </w:r>
    </w:p>
    <w:p w:rsidR="00F131B4" w:rsidRDefault="00F131B4" w:rsidP="00F131B4">
      <w:pPr>
        <w:jc w:val="both"/>
      </w:pPr>
      <w:r>
        <w:rPr>
          <w:rFonts w:ascii="Tahoma" w:hAnsi="Tahoma" w:cs="Tahoma"/>
          <w:i/>
          <w:sz w:val="20"/>
          <w:szCs w:val="20"/>
        </w:rPr>
        <w:t>(należy podać mającą zastosowanie podstawę wykluczenia spośród wymienionych w art. 108 ust. 1  oraz art. 109 ust. 1 pkt 4, 5 i 7 ustawy Prawo zamówień publicznych).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Jednocześnie oświadczam/y, że w związku z ww. okolicznością, na podstawie art. 110 ust. 2 ustawy Prawo zamówień publicznych  podjąłem/podjęliśmy następujące środki naprawcze: </w:t>
      </w:r>
    </w:p>
    <w:p w:rsidR="00F131B4" w:rsidRDefault="00F131B4" w:rsidP="00F131B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</w:t>
      </w:r>
    </w:p>
    <w:p w:rsidR="00F131B4" w:rsidRDefault="00F131B4" w:rsidP="00F131B4">
      <w:pPr>
        <w:spacing w:after="24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(należy podać informacje dotyczące podjętych czynności w zakresie przesłanek określonych w rozdziale </w:t>
      </w:r>
      <w:r w:rsidRPr="00E73734">
        <w:rPr>
          <w:rFonts w:ascii="Tahoma" w:hAnsi="Tahoma" w:cs="Tahoma"/>
          <w:i/>
          <w:sz w:val="20"/>
          <w:szCs w:val="20"/>
        </w:rPr>
        <w:t>7 pkt 3 SWZ</w:t>
      </w:r>
      <w:r>
        <w:rPr>
          <w:rFonts w:ascii="Tahoma" w:hAnsi="Tahoma" w:cs="Tahoma"/>
          <w:i/>
          <w:sz w:val="20"/>
          <w:szCs w:val="20"/>
        </w:rPr>
        <w:t>)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Oświadczam/my, że dokumenty, o których mowa w ustępie</w:t>
      </w:r>
      <w:r>
        <w:rPr>
          <w:rFonts w:ascii="Tahoma" w:hAnsi="Tahoma" w:cs="Tahoma"/>
          <w:color w:val="C9211E"/>
        </w:rPr>
        <w:t xml:space="preserve"> </w:t>
      </w:r>
      <w:r w:rsidRPr="00E73734">
        <w:rPr>
          <w:rFonts w:ascii="Tahoma" w:hAnsi="Tahoma" w:cs="Tahoma"/>
        </w:rPr>
        <w:t xml:space="preserve">9 SWZ </w:t>
      </w:r>
      <w:r>
        <w:rPr>
          <w:rFonts w:ascii="Tahoma" w:hAnsi="Tahoma" w:cs="Tahoma"/>
        </w:rPr>
        <w:t>zamawiający może uzyskać za pomocą bezpłatnych i ogólnodostępnych baz danych, tj. pod adresem:  ............................................................................</w:t>
      </w:r>
    </w:p>
    <w:p w:rsidR="00F131B4" w:rsidRDefault="00F131B4" w:rsidP="00F131B4">
      <w:pPr>
        <w:spacing w:line="276" w:lineRule="auto"/>
        <w:jc w:val="both"/>
      </w:pPr>
      <w:r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:rsidR="00F131B4" w:rsidRDefault="00F131B4" w:rsidP="00F131B4">
      <w:pPr>
        <w:spacing w:before="360" w:line="276" w:lineRule="auto"/>
        <w:jc w:val="both"/>
      </w:pPr>
      <w:r>
        <w:rPr>
          <w:rFonts w:ascii="Tahoma" w:hAnsi="Tahoma" w:cs="Tahoma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131B4" w:rsidRDefault="00F131B4" w:rsidP="00F131B4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F131B4" w:rsidRDefault="00F131B4" w:rsidP="00F131B4">
      <w:pPr>
        <w:tabs>
          <w:tab w:val="left" w:pos="5359"/>
        </w:tabs>
        <w:spacing w:line="276" w:lineRule="auto"/>
        <w:jc w:val="both"/>
      </w:pPr>
      <w:r>
        <w:rPr>
          <w:rFonts w:ascii="Symbol" w:eastAsia="Symbol" w:hAnsi="Symbol" w:cs="Symbol"/>
          <w:sz w:val="20"/>
          <w:szCs w:val="20"/>
        </w:rPr>
        <w:t></w:t>
      </w:r>
      <w:r>
        <w:rPr>
          <w:rFonts w:ascii="Tahoma" w:hAnsi="Tahoma" w:cs="Tahoma"/>
          <w:sz w:val="20"/>
          <w:szCs w:val="20"/>
        </w:rPr>
        <w:t xml:space="preserve"> niepotrzebne skreślić</w:t>
      </w:r>
      <w:r>
        <w:rPr>
          <w:rFonts w:ascii="Tahoma" w:hAnsi="Tahoma" w:cs="Tahoma"/>
          <w:sz w:val="20"/>
          <w:szCs w:val="20"/>
        </w:rPr>
        <w:tab/>
      </w:r>
      <w:bookmarkStart w:id="1" w:name="_Hlk65062223"/>
      <w:bookmarkEnd w:id="1"/>
    </w:p>
    <w:p w:rsidR="00F131B4" w:rsidRDefault="00F131B4" w:rsidP="00F131B4">
      <w:pPr>
        <w:spacing w:line="276" w:lineRule="auto"/>
        <w:ind w:left="524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kwalifikowany, podpis zaufany lub podpis osobisty osoby uprawnionej do reprezentowania </w:t>
      </w:r>
    </w:p>
    <w:p w:rsidR="00F131B4" w:rsidRDefault="00F131B4" w:rsidP="00CC536D">
      <w:pPr>
        <w:spacing w:after="120"/>
        <w:rPr>
          <w:rFonts w:ascii="Tahoma" w:hAnsi="Tahoma" w:cs="Tahoma"/>
        </w:rPr>
      </w:pPr>
      <w:r>
        <w:rPr>
          <w:rFonts w:ascii="Tahoma" w:eastAsia="Calibri" w:hAnsi="Tahoma" w:cs="Tahoma"/>
          <w:b/>
        </w:rPr>
        <w:t xml:space="preserve">         </w:t>
      </w:r>
    </w:p>
    <w:p w:rsidR="00CC536D" w:rsidRDefault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Default="00CC536D" w:rsidP="00CC536D"/>
    <w:p w:rsidR="00CC536D" w:rsidRPr="00CC536D" w:rsidRDefault="00CC536D" w:rsidP="00CC536D"/>
    <w:p w:rsidR="00CC536D" w:rsidRPr="00CC536D" w:rsidRDefault="00CC536D" w:rsidP="00CC536D"/>
    <w:p w:rsidR="00CC536D" w:rsidRDefault="00CC536D" w:rsidP="00CC536D"/>
    <w:p w:rsidR="009D1CBD" w:rsidRPr="00CC536D" w:rsidRDefault="00CC536D" w:rsidP="00CC536D">
      <w:pPr>
        <w:tabs>
          <w:tab w:val="left" w:pos="2830"/>
        </w:tabs>
      </w:pPr>
      <w:r>
        <w:tab/>
      </w:r>
    </w:p>
    <w:sectPr w:rsidR="009D1CBD" w:rsidRPr="00CC536D" w:rsidSect="00447A7E">
      <w:footerReference w:type="default" r:id="rId8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D4" w:rsidRDefault="006364D4" w:rsidP="00F131B4">
      <w:r>
        <w:separator/>
      </w:r>
    </w:p>
  </w:endnote>
  <w:endnote w:type="continuationSeparator" w:id="0">
    <w:p w:rsidR="006364D4" w:rsidRDefault="006364D4" w:rsidP="00F1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4" w:rsidRDefault="000D357D" w:rsidP="00F131B4">
    <w:pPr>
      <w:pStyle w:val="Stopka"/>
      <w:jc w:val="center"/>
    </w:pPr>
    <w:r>
      <w:rPr>
        <w:noProof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31B4" w:rsidRDefault="00F131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D4" w:rsidRDefault="006364D4" w:rsidP="00F131B4">
      <w:r>
        <w:separator/>
      </w:r>
    </w:p>
  </w:footnote>
  <w:footnote w:type="continuationSeparator" w:id="0">
    <w:p w:rsidR="006364D4" w:rsidRDefault="006364D4" w:rsidP="00F1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048"/>
    <w:multiLevelType w:val="multilevel"/>
    <w:tmpl w:val="84064F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>
    <w:nsid w:val="493121B7"/>
    <w:multiLevelType w:val="multilevel"/>
    <w:tmpl w:val="46D4BB4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B4"/>
    <w:rsid w:val="000D357D"/>
    <w:rsid w:val="0018468C"/>
    <w:rsid w:val="001A5411"/>
    <w:rsid w:val="00447A7E"/>
    <w:rsid w:val="006364D4"/>
    <w:rsid w:val="008347B9"/>
    <w:rsid w:val="00863183"/>
    <w:rsid w:val="009D1CBD"/>
    <w:rsid w:val="00CC536D"/>
    <w:rsid w:val="00F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1B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qFormat/>
    <w:rsid w:val="00F131B4"/>
    <w:pPr>
      <w:jc w:val="both"/>
    </w:pPr>
    <w:rPr>
      <w:b/>
      <w:b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F131B4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"/>
    <w:basedOn w:val="Normalny"/>
    <w:uiPriority w:val="1"/>
    <w:qFormat/>
    <w:rsid w:val="00F131B4"/>
    <w:pPr>
      <w:ind w:left="720"/>
    </w:pPr>
  </w:style>
  <w:style w:type="paragraph" w:styleId="Tekstpodstawowywcity">
    <w:name w:val="Body Text Indent"/>
    <w:basedOn w:val="Normalny"/>
    <w:link w:val="TekstpodstawowywcityZnak"/>
    <w:rsid w:val="00F131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36">
    <w:name w:val="CM36"/>
    <w:basedOn w:val="Normalny"/>
    <w:next w:val="Normalny"/>
    <w:qFormat/>
    <w:rsid w:val="00F131B4"/>
    <w:pPr>
      <w:widowControl w:val="0"/>
      <w:spacing w:after="275"/>
    </w:pPr>
  </w:style>
  <w:style w:type="paragraph" w:styleId="Nagwek">
    <w:name w:val="header"/>
    <w:basedOn w:val="Normalny"/>
    <w:link w:val="Nagwek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1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1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1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1B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4</cp:revision>
  <dcterms:created xsi:type="dcterms:W3CDTF">2022-06-30T08:34:00Z</dcterms:created>
  <dcterms:modified xsi:type="dcterms:W3CDTF">2022-10-26T07:41:00Z</dcterms:modified>
</cp:coreProperties>
</file>