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C" w:rsidRPr="005B2FD4" w:rsidRDefault="00AB4BDC" w:rsidP="00AB4BDC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AB4BDC" w:rsidRPr="00165235" w:rsidRDefault="00AB4BDC" w:rsidP="00AB4BDC">
      <w:pPr>
        <w:pStyle w:val="Default"/>
      </w:pPr>
    </w:p>
    <w:p w:rsidR="00AB4BDC" w:rsidRPr="005B2FD4" w:rsidRDefault="00AB4BDC" w:rsidP="00AB4BDC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AB4BDC" w:rsidRPr="00623373" w:rsidRDefault="00AB4BDC" w:rsidP="00AB4BDC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AB4BDC" w:rsidRDefault="00AB4BDC" w:rsidP="00AB4BD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AB4BDC" w:rsidRPr="00CE6E31" w:rsidRDefault="00AB4BDC" w:rsidP="00AB4BD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AB4BDC" w:rsidRPr="00CE6E31" w:rsidRDefault="00AB4BDC" w:rsidP="00AB4BDC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AB4BDC" w:rsidRPr="00CE6E31" w:rsidRDefault="00AB4BDC" w:rsidP="00AB4BDC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AB4BDC" w:rsidRDefault="00AB4BDC" w:rsidP="00AB4BDC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AB4BDC" w:rsidRPr="00623373" w:rsidRDefault="00AB4BDC" w:rsidP="00AB4BDC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AB4BDC" w:rsidTr="00C72F6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B4BDC" w:rsidRDefault="00AB4BDC" w:rsidP="00C72F6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B4BDC" w:rsidTr="00C72F68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AB4BDC" w:rsidRDefault="00AB4BDC" w:rsidP="00C72F6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AB4BDC" w:rsidRDefault="00AB4BDC" w:rsidP="00C72F6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B4BDC" w:rsidRDefault="00AB4BDC" w:rsidP="00C72F6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B4BDC" w:rsidTr="00C72F6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B4BDC" w:rsidTr="00C72F6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B4BDC" w:rsidTr="00C72F6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B4BDC" w:rsidTr="00C72F6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B4BDC" w:rsidTr="00C72F6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AB4BDC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B4BDC" w:rsidTr="00C72F68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AB4BDC" w:rsidRPr="00741D31" w:rsidRDefault="00AB4BDC" w:rsidP="00C72F6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AB4BDC" w:rsidRPr="00741D31" w:rsidRDefault="00AB4BDC" w:rsidP="00C72F6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DC" w:rsidRDefault="00AB4BDC" w:rsidP="00C72F6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AB4BDC" w:rsidRDefault="00AB4BDC" w:rsidP="00AB4BDC">
      <w:pPr>
        <w:ind w:left="5025"/>
        <w:rPr>
          <w:rFonts w:ascii="Tahoma" w:hAnsi="Tahoma" w:cs="Tahoma"/>
          <w:b/>
          <w:bCs/>
        </w:rPr>
      </w:pPr>
    </w:p>
    <w:p w:rsidR="00AB4BDC" w:rsidRDefault="00AB4BDC" w:rsidP="00AB4BDC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AB4BDC" w:rsidRPr="003E6813" w:rsidRDefault="00AB4BDC" w:rsidP="00AB4BDC">
      <w:pPr>
        <w:rPr>
          <w:color w:val="000000" w:themeColor="text1"/>
        </w:rPr>
      </w:pPr>
    </w:p>
    <w:p w:rsidR="00AB4BDC" w:rsidRDefault="00AB4BDC" w:rsidP="00AB4BDC">
      <w:pPr>
        <w:jc w:val="center"/>
        <w:rPr>
          <w:rFonts w:ascii="Tahoma" w:hAnsi="Tahoma" w:cs="Tahoma"/>
          <w:b/>
        </w:rPr>
      </w:pPr>
      <w:r w:rsidRPr="00AB6471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AB6471">
        <w:rPr>
          <w:rFonts w:ascii="Tahoma" w:hAnsi="Tahoma" w:cs="Tahoma"/>
          <w:b/>
        </w:rPr>
        <w:t>ścieków</w:t>
      </w:r>
    </w:p>
    <w:p w:rsidR="00AB4BDC" w:rsidRPr="00AB6471" w:rsidRDefault="00AB4BDC" w:rsidP="00AB4BDC">
      <w:pPr>
        <w:jc w:val="center"/>
        <w:rPr>
          <w:rFonts w:ascii="Tahoma" w:hAnsi="Tahoma" w:cs="Tahoma"/>
          <w:b/>
        </w:rPr>
      </w:pPr>
      <w:proofErr w:type="spellStart"/>
      <w:r w:rsidRPr="00AB6471">
        <w:rPr>
          <w:rFonts w:ascii="Tahoma" w:hAnsi="Tahoma" w:cs="Tahoma"/>
          <w:b/>
        </w:rPr>
        <w:t>socjalno</w:t>
      </w:r>
      <w:proofErr w:type="spellEnd"/>
      <w:r w:rsidRPr="00AB6471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AB6471">
        <w:rPr>
          <w:rFonts w:ascii="Tahoma" w:hAnsi="Tahoma" w:cs="Tahoma"/>
          <w:b/>
        </w:rPr>
        <w:t>w gminie Nowe Miasteczko – etap II”.</w:t>
      </w:r>
    </w:p>
    <w:p w:rsidR="00AB4BDC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Pr="009D3421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Default="00AB4BDC" w:rsidP="00AB4BDC">
      <w:pPr>
        <w:pStyle w:val="Akapitzlist"/>
        <w:numPr>
          <w:ilvl w:val="1"/>
          <w:numId w:val="4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  <w:b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AB4BDC" w:rsidRPr="0023251F" w:rsidRDefault="00AB4BDC" w:rsidP="00AB4BD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AB4BDC" w:rsidTr="00C72F68">
        <w:tc>
          <w:tcPr>
            <w:tcW w:w="883" w:type="dxa"/>
            <w:shd w:val="pct10" w:color="auto" w:fill="auto"/>
          </w:tcPr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AB4BDC" w:rsidRDefault="00AB4BDC" w:rsidP="00C72F68">
            <w:pPr>
              <w:numPr>
                <w:ilvl w:val="12"/>
                <w:numId w:val="0"/>
              </w:numPr>
            </w:pPr>
          </w:p>
        </w:tc>
      </w:tr>
      <w:tr w:rsidR="00AB4BDC" w:rsidTr="00C72F68">
        <w:tc>
          <w:tcPr>
            <w:tcW w:w="883" w:type="dxa"/>
            <w:shd w:val="pct10" w:color="auto" w:fill="auto"/>
          </w:tcPr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AB4BDC" w:rsidRDefault="00AB4BDC" w:rsidP="00C72F68">
            <w:pPr>
              <w:numPr>
                <w:ilvl w:val="12"/>
                <w:numId w:val="0"/>
              </w:numPr>
              <w:jc w:val="center"/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</w:pPr>
          </w:p>
        </w:tc>
      </w:tr>
      <w:tr w:rsidR="00AB4BDC" w:rsidTr="00C72F68">
        <w:tc>
          <w:tcPr>
            <w:tcW w:w="883" w:type="dxa"/>
            <w:shd w:val="pct10" w:color="auto" w:fill="auto"/>
          </w:tcPr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AB4BDC" w:rsidRDefault="00AB4BDC" w:rsidP="00C72F68">
            <w:pPr>
              <w:numPr>
                <w:ilvl w:val="12"/>
                <w:numId w:val="0"/>
              </w:numPr>
            </w:pPr>
          </w:p>
        </w:tc>
      </w:tr>
      <w:tr w:rsidR="00AB4BDC" w:rsidTr="00C72F68">
        <w:tc>
          <w:tcPr>
            <w:tcW w:w="883" w:type="dxa"/>
            <w:shd w:val="pct10" w:color="auto" w:fill="auto"/>
          </w:tcPr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AB4BDC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AB4BDC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AB4BDC" w:rsidRDefault="00AB4BDC" w:rsidP="00C72F68">
            <w:pPr>
              <w:numPr>
                <w:ilvl w:val="12"/>
                <w:numId w:val="0"/>
              </w:numPr>
            </w:pPr>
          </w:p>
        </w:tc>
      </w:tr>
    </w:tbl>
    <w:p w:rsidR="00AB4BDC" w:rsidRDefault="00AB4BDC" w:rsidP="00AB4BDC">
      <w:pPr>
        <w:jc w:val="both"/>
        <w:rPr>
          <w:rFonts w:ascii="Tahoma" w:hAnsi="Tahoma"/>
        </w:rPr>
      </w:pPr>
    </w:p>
    <w:p w:rsidR="00AB4BDC" w:rsidRDefault="00AB4BDC" w:rsidP="00AB4BDC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AB4BDC" w:rsidRPr="00465358" w:rsidRDefault="00AB4BDC" w:rsidP="00AB4BDC">
      <w:pPr>
        <w:rPr>
          <w:rFonts w:ascii="Tahoma" w:hAnsi="Tahoma" w:cs="Tahoma"/>
          <w:sz w:val="20"/>
          <w:szCs w:val="20"/>
        </w:rPr>
      </w:pPr>
    </w:p>
    <w:p w:rsidR="00AB4BDC" w:rsidRDefault="00AB4BDC" w:rsidP="00AB4BDC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</w:t>
      </w:r>
      <w:r>
        <w:rPr>
          <w:rFonts w:ascii="Tahoma" w:hAnsi="Tahoma" w:cs="Tahoma"/>
        </w:rPr>
        <w:t xml:space="preserve"> </w:t>
      </w:r>
      <w:r w:rsidRPr="009D3421">
        <w:rPr>
          <w:rFonts w:ascii="Tahoma" w:hAnsi="Tahoma" w:cs="Tahoma"/>
        </w:rPr>
        <w:t>wykonanie przedmiotu zamówienia w terminie</w:t>
      </w:r>
      <w:r>
        <w:rPr>
          <w:rFonts w:ascii="Tahoma" w:hAnsi="Tahoma" w:cs="Tahoma"/>
        </w:rPr>
        <w:t>:</w:t>
      </w:r>
    </w:p>
    <w:p w:rsidR="00AB4BDC" w:rsidRPr="00EA6446" w:rsidRDefault="00AB4BDC" w:rsidP="00AB4BDC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30.07.2018</w:t>
      </w:r>
      <w:r w:rsidRPr="00DE46A5">
        <w:rPr>
          <w:rFonts w:ascii="Tahoma" w:hAnsi="Tahoma" w:cs="Tahoma"/>
          <w:b/>
          <w:color w:val="auto"/>
        </w:rPr>
        <w:t>r.</w:t>
      </w:r>
    </w:p>
    <w:p w:rsidR="00AB4BDC" w:rsidRPr="009D3421" w:rsidRDefault="00AB4BDC" w:rsidP="00AB4BDC">
      <w:pPr>
        <w:spacing w:line="276" w:lineRule="auto"/>
        <w:contextualSpacing/>
        <w:jc w:val="both"/>
        <w:rPr>
          <w:rFonts w:ascii="Tahoma" w:hAnsi="Tahoma" w:cs="Tahoma"/>
        </w:rPr>
      </w:pPr>
    </w:p>
    <w:p w:rsidR="00AB4BDC" w:rsidRPr="00230596" w:rsidRDefault="00AB4BDC" w:rsidP="00AB4BD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>miesięcznej rękojmi i gwarancji</w:t>
      </w:r>
      <w:r w:rsidRPr="00230596">
        <w:rPr>
          <w:rFonts w:ascii="Tahoma" w:hAnsi="Tahoma" w:cs="Tahoma"/>
        </w:rPr>
        <w:t xml:space="preserve"> jakości licząc od dnia </w:t>
      </w:r>
      <w:r w:rsidRPr="005116D3">
        <w:rPr>
          <w:rFonts w:ascii="Tahoma" w:hAnsi="Tahoma" w:cs="Tahoma"/>
        </w:rPr>
        <w:t>odbioru końcowego.</w:t>
      </w:r>
    </w:p>
    <w:p w:rsidR="00AB4BDC" w:rsidRPr="00230596" w:rsidRDefault="00AB4BDC" w:rsidP="00AB4BD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B4BDC" w:rsidRDefault="00AB4BDC" w:rsidP="00AB4BD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AB4BDC" w:rsidRPr="00162628" w:rsidRDefault="00AB4BDC" w:rsidP="00AB4BDC">
      <w:pPr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162628">
        <w:rPr>
          <w:rFonts w:ascii="Tahoma" w:hAnsi="Tahoma" w:cs="Tahoma"/>
        </w:rPr>
        <w:t>W przypadku nie wypełnienia przez wykonawcę w formularzu ofertowym pola określającego długość okresu gwarancji będzie to równoznaczne z nieudzieleniem gwarancji. Oferta z niewypełnionym polem będzie traktowana jako ważna nie podlegająca odrzuceniu i zostanie poddana ocenie pod warunkiem, iż nie będzie innych powodów skutkujących odrzuceniem takiej oferty.</w:t>
      </w:r>
    </w:p>
    <w:p w:rsidR="00AB4BDC" w:rsidRPr="00A329E2" w:rsidRDefault="00AB4BDC" w:rsidP="00AB4BDC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AB4BDC" w:rsidRPr="001D0944" w:rsidRDefault="00AB4BDC" w:rsidP="00AB4BD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AB4BDC" w:rsidRPr="00465358" w:rsidRDefault="00AB4BDC" w:rsidP="00AB4BD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B4BDC" w:rsidRDefault="00AB4BDC" w:rsidP="00AB4BD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 xml:space="preserve">ę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>
        <w:rPr>
          <w:rFonts w:ascii="Tahoma" w:hAnsi="Tahoma" w:cs="Tahoma"/>
        </w:rPr>
        <w:t xml:space="preserve"> </w:t>
      </w:r>
      <w:r w:rsidRPr="00621A87">
        <w:rPr>
          <w:rFonts w:ascii="Tahoma" w:hAnsi="Tahoma" w:cs="Tahoma"/>
        </w:rPr>
        <w:t>oraz w  miejscu i terminie wskazanym przez zamawiającego.</w:t>
      </w:r>
    </w:p>
    <w:p w:rsidR="00AB4BDC" w:rsidRDefault="00AB4BDC" w:rsidP="00AB4BD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AB4BDC" w:rsidRPr="00BE482D" w:rsidRDefault="00AB4BDC" w:rsidP="00AB4BDC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AB4BDC" w:rsidRPr="0043542E" w:rsidRDefault="00AB4BDC" w:rsidP="00AB4BD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AB4BDC" w:rsidRPr="0043542E" w:rsidRDefault="00AB4BDC" w:rsidP="00AB4BD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AB4BDC" w:rsidRPr="00465358" w:rsidRDefault="00AB4BDC" w:rsidP="00AB4BD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B4BDC" w:rsidRDefault="00AB4BDC" w:rsidP="00AB4BDC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lastRenderedPageBreak/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AB4BDC" w:rsidRPr="005574A4" w:rsidRDefault="00AB4BDC" w:rsidP="00AB4BD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B4BDC" w:rsidRPr="005238A2" w:rsidRDefault="00AB4BDC" w:rsidP="00AB4BDC">
      <w:pPr>
        <w:pStyle w:val="Nagwek1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AB4BDC" w:rsidRPr="00FC2693" w:rsidRDefault="00AB4BDC" w:rsidP="00AB4B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AB4BDC" w:rsidRPr="00C8002D" w:rsidTr="00C72F68">
        <w:trPr>
          <w:trHeight w:val="425"/>
        </w:trPr>
        <w:tc>
          <w:tcPr>
            <w:tcW w:w="9071" w:type="dxa"/>
            <w:shd w:val="pct12" w:color="auto" w:fill="auto"/>
          </w:tcPr>
          <w:p w:rsidR="00AB4BDC" w:rsidRPr="00C8002D" w:rsidRDefault="00AB4BDC" w:rsidP="00C72F6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AB4BDC" w:rsidRPr="00C8002D" w:rsidRDefault="00AB4BDC" w:rsidP="00C72F68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AB4BDC" w:rsidRPr="00C8002D" w:rsidTr="00C72F68">
        <w:trPr>
          <w:trHeight w:val="593"/>
        </w:trPr>
        <w:tc>
          <w:tcPr>
            <w:tcW w:w="9071" w:type="dxa"/>
          </w:tcPr>
          <w:p w:rsidR="00AB4BDC" w:rsidRDefault="00AB4BDC" w:rsidP="00C72F68"/>
          <w:p w:rsidR="00AB4BDC" w:rsidRPr="00C8002D" w:rsidRDefault="00AB4BDC" w:rsidP="00C72F68"/>
          <w:p w:rsidR="00AB4BDC" w:rsidRPr="00C8002D" w:rsidRDefault="00AB4BDC" w:rsidP="00C72F68"/>
        </w:tc>
      </w:tr>
      <w:tr w:rsidR="00AB4BDC" w:rsidRPr="00C8002D" w:rsidTr="00C72F68">
        <w:trPr>
          <w:trHeight w:val="810"/>
        </w:trPr>
        <w:tc>
          <w:tcPr>
            <w:tcW w:w="9071" w:type="dxa"/>
          </w:tcPr>
          <w:p w:rsidR="00AB4BDC" w:rsidRDefault="00AB4BDC" w:rsidP="00C72F68"/>
          <w:p w:rsidR="00AB4BDC" w:rsidRDefault="00AB4BDC" w:rsidP="00C72F68"/>
        </w:tc>
      </w:tr>
    </w:tbl>
    <w:p w:rsidR="00AB4BDC" w:rsidRPr="00465358" w:rsidRDefault="00AB4BDC" w:rsidP="00AB4BDC">
      <w:pPr>
        <w:rPr>
          <w:sz w:val="12"/>
          <w:szCs w:val="12"/>
        </w:rPr>
      </w:pPr>
    </w:p>
    <w:p w:rsidR="00AB4BDC" w:rsidRDefault="00AB4BDC" w:rsidP="00AB4BD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B4BDC" w:rsidRPr="005238A2" w:rsidRDefault="00AB4BDC" w:rsidP="00AB4BD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AB4BDC" w:rsidRPr="009C2190" w:rsidRDefault="00AB4BDC" w:rsidP="00AB4BDC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AB4BDC" w:rsidRPr="00465358" w:rsidRDefault="00AB4BDC" w:rsidP="00AB4BDC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B4BDC" w:rsidRPr="0043542E" w:rsidRDefault="00AB4BDC" w:rsidP="00AB4BDC">
      <w:pPr>
        <w:pStyle w:val="Nagwek1"/>
        <w:numPr>
          <w:ilvl w:val="0"/>
          <w:numId w:val="5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AB4BDC" w:rsidRPr="00465358" w:rsidRDefault="00AB4BDC" w:rsidP="00AB4BDC">
      <w:pPr>
        <w:rPr>
          <w:sz w:val="16"/>
          <w:szCs w:val="16"/>
        </w:rPr>
      </w:pPr>
    </w:p>
    <w:p w:rsidR="00AB4BDC" w:rsidRDefault="00AB4BDC" w:rsidP="00AB4BDC">
      <w:pPr>
        <w:pStyle w:val="Nagwek1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AB4BDC" w:rsidRPr="0043542E" w:rsidRDefault="00AB4BDC" w:rsidP="00AB4BDC"/>
    <w:p w:rsidR="00AB4BDC" w:rsidRPr="000E65D1" w:rsidRDefault="00AB4BDC" w:rsidP="00AB4BDC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AB4BDC" w:rsidRDefault="00AB4BDC" w:rsidP="00AB4BD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B4BDC" w:rsidRDefault="00AB4BDC" w:rsidP="00AB4BD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B4BDC" w:rsidRDefault="00AB4BDC" w:rsidP="00AB4BD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B4BDC" w:rsidRDefault="00AB4BDC" w:rsidP="00AB4BDC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B4BDC" w:rsidRDefault="00AB4BDC" w:rsidP="00AB4BDC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31259A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EE6732" w:rsidRDefault="00AB4BDC" w:rsidP="00C72F6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AB4BDC" w:rsidRPr="00EE6732" w:rsidRDefault="00AB4BDC" w:rsidP="00C72F6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AB4BDC" w:rsidRPr="00EE6732" w:rsidRDefault="00AB4BDC" w:rsidP="00C72F6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EE6732" w:rsidRDefault="00AB4BDC" w:rsidP="00C72F6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EE6732" w:rsidRDefault="00AB4BDC" w:rsidP="00C72F6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31259A" w:rsidTr="00C72F68">
        <w:trPr>
          <w:jc w:val="center"/>
        </w:trPr>
        <w:tc>
          <w:tcPr>
            <w:tcW w:w="1618" w:type="dxa"/>
          </w:tcPr>
          <w:p w:rsidR="00AB4BDC" w:rsidRPr="00830E32" w:rsidRDefault="00AB4BDC" w:rsidP="00C72F6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AB4BDC" w:rsidRDefault="00AB4BDC" w:rsidP="00C72F6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AB4BDC" w:rsidRDefault="00AB4BDC" w:rsidP="00C72F6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AB4BDC" w:rsidRDefault="00AB4BDC" w:rsidP="00C72F6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AB4BDC" w:rsidRPr="00830E32" w:rsidRDefault="00AB4BDC" w:rsidP="00C72F6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AB4BDC" w:rsidRPr="00830E32" w:rsidRDefault="00AB4BDC" w:rsidP="00C72F6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AB4BDC" w:rsidRDefault="00AB4BDC" w:rsidP="00AB4BDC">
      <w:pPr>
        <w:pStyle w:val="Tekstpodstawowywcity"/>
        <w:ind w:left="0"/>
        <w:rPr>
          <w:rFonts w:ascii="Tahoma" w:hAnsi="Tahoma" w:cs="Tahoma"/>
          <w:b/>
        </w:rPr>
      </w:pPr>
    </w:p>
    <w:p w:rsidR="00AB4BDC" w:rsidRDefault="00AB4BDC" w:rsidP="00AB4BDC">
      <w:pPr>
        <w:pStyle w:val="Tekstpodstawowywcity"/>
        <w:ind w:left="0"/>
        <w:rPr>
          <w:rFonts w:ascii="Tahoma" w:hAnsi="Tahoma" w:cs="Tahoma"/>
          <w:b/>
        </w:rPr>
      </w:pPr>
    </w:p>
    <w:p w:rsidR="00AB4BDC" w:rsidRDefault="00AB4BDC" w:rsidP="00AB4BDC">
      <w:pPr>
        <w:pStyle w:val="Tekstpodstawowywcity"/>
        <w:ind w:left="0"/>
        <w:rPr>
          <w:rFonts w:ascii="Tahoma" w:hAnsi="Tahoma" w:cs="Tahoma"/>
          <w:b/>
        </w:rPr>
      </w:pPr>
    </w:p>
    <w:p w:rsidR="00AB4BDC" w:rsidRPr="00CD5A97" w:rsidRDefault="00AB4BDC" w:rsidP="00AB4BDC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lastRenderedPageBreak/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AB4BDC" w:rsidRPr="005B2FD4" w:rsidTr="00C72F68">
        <w:trPr>
          <w:trHeight w:val="848"/>
        </w:trPr>
        <w:tc>
          <w:tcPr>
            <w:tcW w:w="3712" w:type="dxa"/>
          </w:tcPr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AB4BDC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B4BDC" w:rsidRPr="009644A4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AB4BDC" w:rsidRPr="009644A4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AB4BDC" w:rsidRPr="009644A4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AB4BDC" w:rsidRPr="009644A4" w:rsidRDefault="00AB4BDC" w:rsidP="00AB4BD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B4BDC" w:rsidRPr="009644A4" w:rsidRDefault="00AB4BDC" w:rsidP="00AB4BDC">
      <w:pPr>
        <w:jc w:val="both"/>
        <w:rPr>
          <w:rFonts w:ascii="Tahoma" w:hAnsi="Tahoma" w:cs="Tahoma"/>
          <w:bCs/>
        </w:rPr>
      </w:pPr>
    </w:p>
    <w:p w:rsidR="00AB4BDC" w:rsidRDefault="00AB4BDC" w:rsidP="00AB4BDC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AB4BDC" w:rsidRPr="009644A4" w:rsidRDefault="00AB4BDC" w:rsidP="00AB4BDC">
      <w:pPr>
        <w:jc w:val="both"/>
        <w:rPr>
          <w:rFonts w:ascii="Tahoma" w:hAnsi="Tahoma" w:cs="Tahoma"/>
          <w:bCs/>
        </w:rPr>
      </w:pPr>
    </w:p>
    <w:p w:rsidR="00AB4BD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AB4BDC" w:rsidRPr="0091511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AB4BDC" w:rsidRPr="009D3421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Pr="009644A4" w:rsidRDefault="00AB4BDC" w:rsidP="00AB4BDC">
      <w:pPr>
        <w:spacing w:line="360" w:lineRule="auto"/>
        <w:jc w:val="both"/>
        <w:rPr>
          <w:rFonts w:ascii="Tahoma" w:hAnsi="Tahoma" w:cs="Tahoma"/>
        </w:rPr>
      </w:pPr>
    </w:p>
    <w:p w:rsidR="00AB4BDC" w:rsidRPr="009644A4" w:rsidRDefault="00AB4BDC" w:rsidP="00AB4BDC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AB4BDC" w:rsidRPr="009644A4" w:rsidRDefault="00AB4BDC" w:rsidP="00AB4BDC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B4BDC" w:rsidRPr="009644A4" w:rsidRDefault="00AB4BDC" w:rsidP="00AB4BD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</w:p>
    <w:p w:rsidR="00AB4BDC" w:rsidRPr="009644A4" w:rsidRDefault="00AB4BDC" w:rsidP="00AB4BDC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 …………..…………………………………………………..………………………………………</w:t>
      </w:r>
      <w:r>
        <w:rPr>
          <w:rFonts w:ascii="Tahoma" w:hAnsi="Tahoma" w:cs="Tahoma"/>
        </w:rPr>
        <w:t>………….</w:t>
      </w:r>
    </w:p>
    <w:p w:rsidR="00AB4BDC" w:rsidRPr="009644A4" w:rsidRDefault="00AB4BDC" w:rsidP="00AB4BDC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 w której określono warunki udziału w postępowaniu – np. odwołać się do zapisów pkt 5 SIWZ lub je wymienić)</w:t>
      </w:r>
      <w:r w:rsidRPr="009644A4">
        <w:rPr>
          <w:rFonts w:ascii="Tahoma" w:hAnsi="Tahoma" w:cs="Tahoma"/>
        </w:rPr>
        <w:t>.</w:t>
      </w:r>
    </w:p>
    <w:p w:rsidR="00AB4BDC" w:rsidRDefault="00AB4BDC" w:rsidP="00AB4BDC">
      <w:pPr>
        <w:rPr>
          <w:rFonts w:ascii="Tahoma" w:hAnsi="Tahoma" w:cs="Tahoma"/>
          <w:sz w:val="22"/>
        </w:rPr>
      </w:pPr>
    </w:p>
    <w:p w:rsidR="00AB4BDC" w:rsidRDefault="00AB4BDC" w:rsidP="00AB4BDC">
      <w:pPr>
        <w:rPr>
          <w:rFonts w:ascii="Tahoma" w:hAnsi="Tahoma" w:cs="Tahoma"/>
          <w:sz w:val="22"/>
        </w:rPr>
      </w:pPr>
    </w:p>
    <w:p w:rsidR="00AB4BDC" w:rsidRDefault="00AB4BDC" w:rsidP="00AB4BDC">
      <w:pPr>
        <w:rPr>
          <w:rFonts w:ascii="Tahoma" w:hAnsi="Tahoma" w:cs="Tahoma"/>
          <w:sz w:val="22"/>
        </w:rPr>
      </w:pPr>
    </w:p>
    <w:p w:rsidR="00AB4BDC" w:rsidRPr="009644A4" w:rsidRDefault="00AB4BDC" w:rsidP="00AB4BDC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9644A4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9644A4" w:rsidTr="00C72F68">
        <w:trPr>
          <w:jc w:val="center"/>
        </w:trPr>
        <w:tc>
          <w:tcPr>
            <w:tcW w:w="1618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AB4BDC" w:rsidRPr="009644A4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Pr="009644A4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p w:rsidR="00AB4BDC" w:rsidRPr="009644A4" w:rsidRDefault="00AB4BDC" w:rsidP="00AB4BDC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AB4BDC" w:rsidRPr="009644A4" w:rsidRDefault="00AB4BDC" w:rsidP="00AB4BDC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AB4BDC" w:rsidRPr="009644A4" w:rsidRDefault="00AB4BDC" w:rsidP="00AB4BDC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dokumentu, w której określono warunki udziału w postępowaniu),</w:t>
      </w: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</w:rPr>
      </w:pP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AB4BDC" w:rsidRPr="009644A4" w:rsidRDefault="00AB4BDC" w:rsidP="00AB4BDC">
      <w:pPr>
        <w:spacing w:line="360" w:lineRule="auto"/>
        <w:jc w:val="both"/>
        <w:rPr>
          <w:rFonts w:ascii="Tahoma" w:hAnsi="Tahoma" w:cs="Tahoma"/>
        </w:rPr>
      </w:pPr>
    </w:p>
    <w:p w:rsidR="00AB4BDC" w:rsidRPr="009644A4" w:rsidRDefault="00AB4BDC" w:rsidP="00AB4BDC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9644A4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9644A4" w:rsidTr="00C72F68">
        <w:trPr>
          <w:jc w:val="center"/>
        </w:trPr>
        <w:tc>
          <w:tcPr>
            <w:tcW w:w="1618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AB4BDC" w:rsidRPr="009644A4" w:rsidRDefault="00AB4BDC" w:rsidP="00AB4BDC">
      <w:pPr>
        <w:jc w:val="both"/>
        <w:rPr>
          <w:rFonts w:ascii="Tahoma" w:hAnsi="Tahoma" w:cs="Tahoma"/>
          <w:b/>
          <w:bCs/>
          <w:color w:val="FF0000"/>
        </w:rPr>
      </w:pPr>
    </w:p>
    <w:p w:rsidR="00AB4BDC" w:rsidRPr="009644A4" w:rsidRDefault="00AB4BDC" w:rsidP="00AB4BDC">
      <w:pPr>
        <w:rPr>
          <w:rFonts w:ascii="Tahoma" w:hAnsi="Tahoma" w:cs="Tahoma"/>
          <w:sz w:val="22"/>
        </w:rPr>
      </w:pPr>
    </w:p>
    <w:p w:rsidR="00AB4BDC" w:rsidRPr="009644A4" w:rsidRDefault="00AB4BDC" w:rsidP="00AB4BDC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AB4BDC" w:rsidRPr="009644A4" w:rsidRDefault="00AB4BDC" w:rsidP="00AB4BDC">
      <w:pPr>
        <w:spacing w:line="360" w:lineRule="auto"/>
        <w:jc w:val="both"/>
        <w:rPr>
          <w:rFonts w:ascii="Tahoma" w:hAnsi="Tahoma" w:cs="Tahoma"/>
        </w:rPr>
      </w:pPr>
    </w:p>
    <w:p w:rsidR="00AB4BDC" w:rsidRPr="009644A4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4BDC" w:rsidRPr="009644A4" w:rsidRDefault="00AB4BDC" w:rsidP="00AB4BDC">
      <w:pPr>
        <w:spacing w:line="360" w:lineRule="auto"/>
        <w:jc w:val="both"/>
        <w:rPr>
          <w:rFonts w:ascii="Tahoma" w:hAnsi="Tahoma" w:cs="Tahoma"/>
        </w:rPr>
      </w:pPr>
    </w:p>
    <w:p w:rsidR="00AB4BDC" w:rsidRPr="009644A4" w:rsidRDefault="00AB4BDC" w:rsidP="00AB4BDC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9644A4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9644A4" w:rsidTr="00C72F68">
        <w:trPr>
          <w:jc w:val="center"/>
        </w:trPr>
        <w:tc>
          <w:tcPr>
            <w:tcW w:w="1618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AB4BDC" w:rsidRPr="009644A4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AB4BDC" w:rsidRPr="009644A4" w:rsidRDefault="00AB4BDC" w:rsidP="00AB4BDC">
      <w:pPr>
        <w:spacing w:after="120"/>
        <w:ind w:left="283"/>
        <w:jc w:val="right"/>
        <w:rPr>
          <w:rFonts w:ascii="Tahoma" w:hAnsi="Tahoma" w:cs="Tahoma"/>
          <w:b/>
        </w:rPr>
      </w:pPr>
    </w:p>
    <w:p w:rsidR="00AB4BDC" w:rsidRPr="009644A4" w:rsidRDefault="00AB4BDC" w:rsidP="00AB4BDC">
      <w:pPr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br w:type="page"/>
      </w:r>
    </w:p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</w:rPr>
        <w:sectPr w:rsidR="00AB4BDC" w:rsidSect="00131659">
          <w:headerReference w:type="default" r:id="rId8"/>
          <w:footerReference w:type="default" r:id="rId9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AB4BDC" w:rsidRPr="009C3C6E" w:rsidRDefault="00AB4BDC" w:rsidP="00AB4BDC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AB4BDC" w:rsidRPr="00022AF3" w:rsidRDefault="00AB4BDC" w:rsidP="00AB4BDC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AB4BDC" w:rsidRPr="00022AF3" w:rsidTr="00C72F68">
        <w:trPr>
          <w:trHeight w:val="848"/>
        </w:trPr>
        <w:tc>
          <w:tcPr>
            <w:tcW w:w="3712" w:type="dxa"/>
          </w:tcPr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AB4BDC" w:rsidRPr="00022AF3" w:rsidRDefault="00AB4BDC" w:rsidP="00AB4BDC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B4BDC" w:rsidRPr="00022AF3" w:rsidRDefault="00AB4BDC" w:rsidP="00AB4BDC">
      <w:pPr>
        <w:widowControl w:val="0"/>
        <w:autoSpaceDE w:val="0"/>
        <w:autoSpaceDN w:val="0"/>
        <w:adjustRightInd w:val="0"/>
        <w:rPr>
          <w:color w:val="000000"/>
        </w:rPr>
      </w:pPr>
    </w:p>
    <w:p w:rsidR="00AB4BDC" w:rsidRPr="00022AF3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AB4BDC" w:rsidRPr="00022AF3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AB4BDC" w:rsidRPr="00022AF3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AB4BDC" w:rsidRPr="00022AF3" w:rsidRDefault="00AB4BDC" w:rsidP="00AB4BD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B4BDC" w:rsidRPr="00022AF3" w:rsidRDefault="00AB4BDC" w:rsidP="00AB4BDC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AB4BDC" w:rsidRPr="00022AF3" w:rsidRDefault="00AB4BDC" w:rsidP="00AB4BDC">
      <w:pPr>
        <w:jc w:val="both"/>
        <w:rPr>
          <w:rFonts w:ascii="Arial" w:hAnsi="Arial" w:cs="Arial"/>
          <w:sz w:val="21"/>
          <w:szCs w:val="21"/>
        </w:rPr>
      </w:pPr>
    </w:p>
    <w:p w:rsidR="00AB4BDC" w:rsidRPr="00022AF3" w:rsidRDefault="00AB4BDC" w:rsidP="00AB4BDC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AB4BDC" w:rsidRPr="00022AF3" w:rsidRDefault="00AB4BDC" w:rsidP="00AB4BDC">
      <w:pPr>
        <w:jc w:val="both"/>
        <w:rPr>
          <w:rFonts w:ascii="Tahoma" w:hAnsi="Tahoma" w:cs="Tahoma"/>
          <w:bCs/>
          <w:sz w:val="16"/>
          <w:szCs w:val="16"/>
        </w:rPr>
      </w:pPr>
    </w:p>
    <w:p w:rsidR="00AB4BD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AB4BDC" w:rsidRPr="0091511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AB4BDC" w:rsidRPr="009D3421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Pr="00022AF3" w:rsidRDefault="00AB4BDC" w:rsidP="00AB4BDC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AB4BDC" w:rsidRPr="00022AF3" w:rsidRDefault="00AB4BDC" w:rsidP="00AB4BDC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AB4BDC" w:rsidRPr="00022AF3" w:rsidRDefault="00AB4BDC" w:rsidP="00AB4BDC">
      <w:pPr>
        <w:spacing w:after="120"/>
        <w:ind w:left="283"/>
        <w:jc w:val="right"/>
        <w:rPr>
          <w:rFonts w:ascii="Tahoma" w:hAnsi="Tahoma" w:cs="Tahoma"/>
          <w:b/>
        </w:rPr>
      </w:pPr>
    </w:p>
    <w:p w:rsidR="00AB4BDC" w:rsidRPr="00022AF3" w:rsidRDefault="00AB4BDC" w:rsidP="00AB4BDC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AB4BDC" w:rsidRPr="00022AF3" w:rsidRDefault="00AB4BDC" w:rsidP="00AB4BDC">
      <w:pPr>
        <w:spacing w:line="360" w:lineRule="auto"/>
        <w:ind w:left="720"/>
        <w:jc w:val="both"/>
        <w:rPr>
          <w:rFonts w:ascii="Tahoma" w:hAnsi="Tahoma" w:cs="Tahoma"/>
        </w:rPr>
      </w:pPr>
    </w:p>
    <w:p w:rsidR="00AB4BDC" w:rsidRPr="00022AF3" w:rsidRDefault="00AB4BDC" w:rsidP="00AB4BDC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AB4BDC" w:rsidRPr="00022AF3" w:rsidRDefault="00AB4BDC" w:rsidP="00AB4BDC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AB4BDC" w:rsidRPr="00022AF3" w:rsidRDefault="00AB4BDC" w:rsidP="00AB4BDC">
      <w:pPr>
        <w:spacing w:line="360" w:lineRule="auto"/>
        <w:jc w:val="both"/>
        <w:rPr>
          <w:rFonts w:ascii="Tahoma" w:hAnsi="Tahoma" w:cs="Tahoma"/>
          <w:i/>
        </w:rPr>
      </w:pPr>
    </w:p>
    <w:p w:rsidR="00AB4BDC" w:rsidRPr="00022AF3" w:rsidRDefault="00AB4BDC" w:rsidP="00AB4BDC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022AF3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022AF3" w:rsidTr="00C72F68">
        <w:trPr>
          <w:jc w:val="center"/>
        </w:trPr>
        <w:tc>
          <w:tcPr>
            <w:tcW w:w="1618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AB4BDC" w:rsidRPr="00022AF3" w:rsidRDefault="00AB4BDC" w:rsidP="00AB4BDC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 xml:space="preserve">(podać mającą zastosowanie podstawę wykluczenia spośród wymienionych w art. 24 ust. 1 pkt 13-14, 16-20 lub art. 24 ust. 5 pkt 1 </w:t>
      </w:r>
      <w:r>
        <w:rPr>
          <w:rFonts w:ascii="Tahoma" w:hAnsi="Tahoma" w:cs="Tahoma"/>
          <w:i/>
        </w:rPr>
        <w:t xml:space="preserve">i 8 </w:t>
      </w:r>
      <w:r w:rsidRPr="00022AF3">
        <w:rPr>
          <w:rFonts w:ascii="Tahoma" w:hAnsi="Tahoma" w:cs="Tahoma"/>
          <w:i/>
        </w:rPr>
        <w:t>ustawy Prawo zamówień publicznych).</w:t>
      </w:r>
    </w:p>
    <w:p w:rsidR="00AB4BDC" w:rsidRPr="00022AF3" w:rsidRDefault="00AB4BDC" w:rsidP="00AB4BDC">
      <w:pPr>
        <w:jc w:val="both"/>
        <w:rPr>
          <w:rFonts w:ascii="Tahoma" w:hAnsi="Tahoma" w:cs="Tahoma"/>
        </w:rPr>
      </w:pP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AB4BDC" w:rsidRPr="00022AF3" w:rsidRDefault="00AB4BDC" w:rsidP="00AB4BDC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022AF3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022AF3" w:rsidTr="00C72F68">
        <w:trPr>
          <w:jc w:val="center"/>
        </w:trPr>
        <w:tc>
          <w:tcPr>
            <w:tcW w:w="1618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  <w:b/>
        </w:rPr>
      </w:pP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022AF3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022AF3" w:rsidTr="00C72F68">
        <w:trPr>
          <w:jc w:val="center"/>
        </w:trPr>
        <w:tc>
          <w:tcPr>
            <w:tcW w:w="1618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BDC" w:rsidRPr="00022AF3" w:rsidRDefault="00AB4BDC" w:rsidP="00AB4BDC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  <w:b/>
        </w:rPr>
      </w:pP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</w:p>
    <w:p w:rsidR="00AB4BDC" w:rsidRPr="00022AF3" w:rsidRDefault="00AB4BDC" w:rsidP="00AB4BD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022AF3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022AF3" w:rsidTr="00C72F68">
        <w:trPr>
          <w:jc w:val="center"/>
        </w:trPr>
        <w:tc>
          <w:tcPr>
            <w:tcW w:w="1618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i/>
        </w:rPr>
      </w:pP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i/>
        </w:rPr>
      </w:pPr>
    </w:p>
    <w:p w:rsidR="00AB4BDC" w:rsidRPr="00022AF3" w:rsidRDefault="00AB4BDC" w:rsidP="00AB4BDC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  <w:b/>
        </w:rPr>
      </w:pPr>
    </w:p>
    <w:p w:rsidR="00AB4BDC" w:rsidRPr="00022AF3" w:rsidRDefault="00AB4BDC" w:rsidP="00AB4BDC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BDC" w:rsidRPr="00022AF3" w:rsidRDefault="00AB4BDC" w:rsidP="00AB4B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022AF3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022AF3" w:rsidTr="00C72F68">
        <w:trPr>
          <w:jc w:val="center"/>
        </w:trPr>
        <w:tc>
          <w:tcPr>
            <w:tcW w:w="1618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AB4BDC" w:rsidRPr="00022AF3" w:rsidRDefault="00AB4BDC" w:rsidP="00C72F68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Pr="00022AF3" w:rsidRDefault="00AB4BDC" w:rsidP="00AB4BDC">
      <w:pPr>
        <w:rPr>
          <w:rFonts w:ascii="Tahoma" w:hAnsi="Tahoma" w:cs="Tahoma"/>
          <w:b/>
        </w:rPr>
      </w:pPr>
    </w:p>
    <w:p w:rsidR="00AB4BDC" w:rsidRDefault="00AB4BDC" w:rsidP="00AB4BDC">
      <w:pPr>
        <w:rPr>
          <w:rFonts w:ascii="Tahoma" w:hAnsi="Tahoma" w:cs="Tahoma"/>
          <w:sz w:val="22"/>
        </w:rPr>
      </w:pPr>
    </w:p>
    <w:p w:rsidR="00AB4BDC" w:rsidRDefault="00AB4BDC" w:rsidP="00AB4BDC">
      <w:pPr>
        <w:rPr>
          <w:rFonts w:ascii="Tahoma" w:hAnsi="Tahoma" w:cs="Tahoma"/>
          <w:sz w:val="22"/>
        </w:rPr>
      </w:pPr>
    </w:p>
    <w:p w:rsidR="00AB4BDC" w:rsidRDefault="00AB4BDC" w:rsidP="00AB4BDC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AB4BDC" w:rsidRDefault="00AB4BDC" w:rsidP="00AB4BDC">
      <w:pPr>
        <w:rPr>
          <w:rFonts w:ascii="Tahoma" w:hAnsi="Tahoma" w:cs="Tahoma"/>
          <w:b/>
        </w:rPr>
      </w:pPr>
    </w:p>
    <w:p w:rsidR="00AB4BDC" w:rsidRDefault="00AB4BDC" w:rsidP="00AB4BDC">
      <w:pPr>
        <w:ind w:left="7090"/>
        <w:rPr>
          <w:rFonts w:ascii="Tahoma" w:hAnsi="Tahoma" w:cs="Tahoma"/>
          <w:b/>
        </w:rPr>
      </w:pPr>
    </w:p>
    <w:p w:rsidR="00AB4BDC" w:rsidRPr="009E502D" w:rsidRDefault="00AB4BDC" w:rsidP="00AB4BDC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AB4BDC" w:rsidRPr="009E502D" w:rsidTr="00C72F68">
        <w:trPr>
          <w:trHeight w:val="727"/>
        </w:trPr>
        <w:tc>
          <w:tcPr>
            <w:tcW w:w="3453" w:type="dxa"/>
          </w:tcPr>
          <w:p w:rsidR="00AB4BDC" w:rsidRPr="009E502D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9E502D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9E502D" w:rsidRDefault="00AB4BDC" w:rsidP="00C72F68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AB4BDC" w:rsidRPr="009E502D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AB4BDC" w:rsidRPr="009E502D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AB4BDC" w:rsidRPr="009E502D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AB4BDC" w:rsidRPr="009E502D" w:rsidRDefault="00AB4BDC" w:rsidP="00AB4BDC">
      <w:pPr>
        <w:rPr>
          <w:rFonts w:ascii="Tahoma" w:hAnsi="Tahoma" w:cs="Tahoma"/>
          <w:b/>
        </w:rPr>
      </w:pPr>
    </w:p>
    <w:p w:rsidR="00AB4BDC" w:rsidRPr="009E502D" w:rsidRDefault="00AB4BDC" w:rsidP="00AB4BDC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AB4BDC" w:rsidRDefault="00AB4BDC" w:rsidP="00AB4BD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AB4BDC" w:rsidRPr="009E502D" w:rsidRDefault="00AB4BDC" w:rsidP="00AB4BD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B4BD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AB4BDC" w:rsidRPr="0091511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AB4BDC" w:rsidRPr="009D3421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Default="00AB4BDC" w:rsidP="00AB4BDC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p w:rsidR="00AB4BDC" w:rsidRDefault="00AB4BDC" w:rsidP="00AB4BDC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AB4BDC" w:rsidRPr="00823982" w:rsidTr="00C72F68">
        <w:tc>
          <w:tcPr>
            <w:tcW w:w="1809" w:type="dxa"/>
            <w:shd w:val="pct12" w:color="auto" w:fill="auto"/>
          </w:tcPr>
          <w:p w:rsidR="00AB4BDC" w:rsidRPr="00823982" w:rsidRDefault="00AB4BDC" w:rsidP="00C72F6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  <w:r w:rsidRPr="00823982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AB4BDC" w:rsidRPr="00823982" w:rsidRDefault="00AB4BDC" w:rsidP="00C72F68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AB4BDC" w:rsidRPr="00823982" w:rsidRDefault="00AB4BDC" w:rsidP="00C72F68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AB4BDC" w:rsidRPr="00823982" w:rsidRDefault="00AB4BDC" w:rsidP="00C72F68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AB4BDC" w:rsidRPr="00823982" w:rsidRDefault="00AB4BDC" w:rsidP="00C72F68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AB4BDC" w:rsidRPr="00823982" w:rsidRDefault="00AB4BDC" w:rsidP="00C72F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982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823982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82398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AB4BDC" w:rsidRPr="00823982" w:rsidRDefault="00AB4BDC" w:rsidP="00C72F68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AB4BDC" w:rsidRPr="00823982" w:rsidRDefault="00AB4BDC" w:rsidP="00C72F68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AB4BDC" w:rsidRPr="00823982" w:rsidRDefault="00AB4BDC" w:rsidP="00C72F68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AB4BDC" w:rsidRPr="00823982" w:rsidTr="00C72F68">
        <w:trPr>
          <w:trHeight w:val="1268"/>
        </w:trPr>
        <w:tc>
          <w:tcPr>
            <w:tcW w:w="1809" w:type="dxa"/>
          </w:tcPr>
          <w:p w:rsidR="00AB4BDC" w:rsidRPr="00823982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3982">
              <w:rPr>
                <w:rFonts w:ascii="Tahoma" w:hAnsi="Tahoma" w:cs="Tahoma"/>
                <w:b/>
                <w:sz w:val="22"/>
                <w:szCs w:val="22"/>
              </w:rPr>
              <w:t>Kierownik robót branży sanitarnej</w:t>
            </w:r>
          </w:p>
        </w:tc>
        <w:tc>
          <w:tcPr>
            <w:tcW w:w="1843" w:type="dxa"/>
          </w:tcPr>
          <w:p w:rsidR="00AB4BDC" w:rsidRPr="00823982" w:rsidRDefault="00AB4BDC" w:rsidP="00C72F68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AB4BDC" w:rsidRPr="00823982" w:rsidRDefault="00AB4BDC" w:rsidP="00C72F68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B4BDC" w:rsidRPr="00823982" w:rsidRDefault="00AB4BDC" w:rsidP="00C72F68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AB4BDC" w:rsidRPr="009E502D" w:rsidRDefault="00AB4BDC" w:rsidP="00AB4BDC">
      <w:pPr>
        <w:jc w:val="both"/>
        <w:rPr>
          <w:rFonts w:ascii="Tahoma" w:hAnsi="Tahoma" w:cs="Tahoma"/>
          <w:sz w:val="20"/>
          <w:szCs w:val="20"/>
        </w:rPr>
      </w:pPr>
    </w:p>
    <w:p w:rsidR="00AB4BDC" w:rsidRDefault="00AB4BDC" w:rsidP="00AB4BDC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proofErr w:type="spellStart"/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eastAsia="Calibri" w:hAnsi="Tahoma" w:cs="Tahoma"/>
          <w:sz w:val="20"/>
          <w:szCs w:val="20"/>
        </w:rPr>
        <w:t>Wykonawca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 xml:space="preserve"> powinien wskazać, na jakiej podstawie będzie dysponował osobami wskazanymi do realizacji zamówienia (np. pracownik wykonawcy, na podstawie umowy cywilno-</w:t>
      </w:r>
      <w:proofErr w:type="spellStart"/>
      <w:r w:rsidRPr="009E502D">
        <w:rPr>
          <w:rFonts w:ascii="Tahoma" w:eastAsia="Calibri" w:hAnsi="Tahoma" w:cs="Tahoma"/>
          <w:sz w:val="20"/>
          <w:szCs w:val="20"/>
        </w:rPr>
        <w:t>prawnejitp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>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AB4BDC" w:rsidRDefault="00AB4BDC" w:rsidP="00AB4BD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B4BDC" w:rsidRDefault="00AB4BDC" w:rsidP="00AB4BD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B4BDC" w:rsidRPr="009E502D" w:rsidRDefault="00AB4BDC" w:rsidP="00AB4BDC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9E502D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9E502D" w:rsidTr="00C72F68">
        <w:trPr>
          <w:jc w:val="center"/>
        </w:trPr>
        <w:tc>
          <w:tcPr>
            <w:tcW w:w="1618" w:type="dxa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B4BDC" w:rsidRPr="009C3C6E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>Zał</w:t>
      </w:r>
      <w:r>
        <w:rPr>
          <w:rFonts w:ascii="Tahoma" w:hAnsi="Tahoma" w:cs="Tahoma"/>
          <w:b/>
          <w:color w:val="000000" w:themeColor="text1"/>
        </w:rPr>
        <w:t>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AB4BDC" w:rsidRPr="005B2FD4" w:rsidTr="00C72F68">
        <w:trPr>
          <w:trHeight w:val="848"/>
        </w:trPr>
        <w:tc>
          <w:tcPr>
            <w:tcW w:w="3712" w:type="dxa"/>
          </w:tcPr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AB4BDC" w:rsidRPr="00050BF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AB4BDC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AB4BDC" w:rsidRPr="005B2FD4" w:rsidRDefault="00AB4BDC" w:rsidP="00C72F68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AB4BDC" w:rsidRDefault="00AB4BDC" w:rsidP="00AB4BDC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AB4BDC" w:rsidRPr="00C82785" w:rsidRDefault="00AB4BDC" w:rsidP="00AB4BDC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AB4BDC" w:rsidRPr="00C82785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AB4BDC" w:rsidRPr="00C82785" w:rsidRDefault="00AB4BDC" w:rsidP="00AB4BD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B4BDC" w:rsidRPr="00C82785" w:rsidRDefault="00AB4BDC" w:rsidP="00AB4BDC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AB4BDC" w:rsidRDefault="00AB4BDC" w:rsidP="00AB4BDC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</w:p>
    <w:p w:rsidR="00AB4BDC" w:rsidRPr="00C82785" w:rsidRDefault="00AB4BDC" w:rsidP="00AB4BDC">
      <w:pPr>
        <w:jc w:val="center"/>
        <w:rPr>
          <w:rFonts w:ascii="Tahoma" w:hAnsi="Tahoma" w:cs="Tahoma"/>
          <w:b/>
          <w:color w:val="000000" w:themeColor="text1"/>
        </w:rPr>
      </w:pPr>
    </w:p>
    <w:p w:rsidR="00AB4BD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AB4BDC" w:rsidRPr="0091511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AB4BDC" w:rsidRPr="00C82785" w:rsidRDefault="00AB4BDC" w:rsidP="00AB4BDC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B4BDC" w:rsidRPr="00C82785" w:rsidRDefault="00AB4BDC" w:rsidP="00AB4BD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AB4BDC" w:rsidRPr="00C82785" w:rsidRDefault="00AB4BDC" w:rsidP="00AB4BDC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AB4BDC" w:rsidRPr="00C82785" w:rsidRDefault="00AB4BDC" w:rsidP="00AB4BDC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AB4BDC" w:rsidRPr="00C82785" w:rsidRDefault="00AB4BDC" w:rsidP="00AB4BDC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AB4BDC" w:rsidRPr="00C82785" w:rsidRDefault="00AB4BDC" w:rsidP="00AB4BDC">
      <w:pPr>
        <w:ind w:left="720"/>
        <w:rPr>
          <w:rFonts w:ascii="Tahoma" w:hAnsi="Tahoma" w:cs="Tahoma"/>
          <w:b/>
          <w:bCs/>
        </w:rPr>
      </w:pPr>
    </w:p>
    <w:p w:rsidR="00AB4BDC" w:rsidRPr="00C82785" w:rsidRDefault="00AB4BDC" w:rsidP="00AB4BDC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AB4BDC" w:rsidRPr="00C82785" w:rsidRDefault="00AB4BDC" w:rsidP="00AB4BDC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(należy podać firmę i adres wykonawcy) </w:t>
      </w:r>
    </w:p>
    <w:p w:rsidR="00AB4BDC" w:rsidRPr="00C82785" w:rsidRDefault="00AB4BDC" w:rsidP="00AB4BDC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AB4BDC" w:rsidRPr="00C82785" w:rsidRDefault="00AB4BDC" w:rsidP="00AB4BD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AB4BDC" w:rsidRPr="00C82785" w:rsidRDefault="00AB4BDC" w:rsidP="00AB4BDC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AB4BDC" w:rsidRPr="00C82785" w:rsidRDefault="00AB4BDC" w:rsidP="00AB4BDC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AB4BDC" w:rsidRPr="00C82785" w:rsidRDefault="00AB4BDC" w:rsidP="00AB4BDC">
      <w:pPr>
        <w:rPr>
          <w:rFonts w:ascii="Tahoma" w:hAnsi="Tahoma" w:cs="Tahoma"/>
          <w:sz w:val="22"/>
        </w:rPr>
      </w:pPr>
    </w:p>
    <w:p w:rsidR="00AB4BDC" w:rsidRPr="00C82785" w:rsidRDefault="00AB4BDC" w:rsidP="00AB4BD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AB4BDC" w:rsidRPr="00C82785" w:rsidRDefault="00AB4BDC" w:rsidP="00AB4BDC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C82785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C82785" w:rsidTr="00C72F68">
        <w:trPr>
          <w:jc w:val="center"/>
        </w:trPr>
        <w:tc>
          <w:tcPr>
            <w:tcW w:w="1618" w:type="dxa"/>
          </w:tcPr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AB4BDC" w:rsidRPr="00C82785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AB4BDC" w:rsidRDefault="00AB4BDC" w:rsidP="00AB4BDC">
      <w:pPr>
        <w:pStyle w:val="Tekstpodstawowywcity"/>
        <w:jc w:val="right"/>
        <w:rPr>
          <w:i/>
          <w:iCs/>
        </w:rPr>
      </w:pPr>
      <w:r>
        <w:rPr>
          <w:i/>
          <w:iCs/>
        </w:rPr>
        <w:tab/>
      </w:r>
    </w:p>
    <w:p w:rsidR="00AB4BDC" w:rsidRPr="00510DB4" w:rsidRDefault="00AB4BDC" w:rsidP="00AB4BDC">
      <w:pPr>
        <w:pStyle w:val="Tekstpodstawowywcity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D155C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Załącznik nr 6</w:t>
      </w:r>
    </w:p>
    <w:p w:rsidR="00AB4BDC" w:rsidRDefault="00AB4BDC" w:rsidP="00AB4BDC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ŁĄCZNE ZESTAWIENIE KOSZTÓW</w:t>
      </w:r>
    </w:p>
    <w:p w:rsidR="00AB4BDC" w:rsidRPr="00510DB4" w:rsidRDefault="00AB4BDC" w:rsidP="00AB4BDC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263"/>
        <w:gridCol w:w="1336"/>
        <w:gridCol w:w="1734"/>
        <w:gridCol w:w="1190"/>
        <w:gridCol w:w="1897"/>
      </w:tblGrid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63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Kwota netto</w:t>
            </w: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Kwota brutto</w:t>
            </w: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23A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55/1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52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61A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88/1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64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89/2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68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72A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301/6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74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76/2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16/1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84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108/5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93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111/12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100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365/2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103A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372/1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6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10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73/2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15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22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34/3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60 F/1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2/21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60 F/3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2/21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rPr>
          <w:trHeight w:val="64"/>
        </w:trPr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Nieciecz 11A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122/2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rPr>
          <w:trHeight w:val="373"/>
        </w:trPr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63" w:type="dxa"/>
          </w:tcPr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22/1</w:t>
            </w:r>
          </w:p>
        </w:tc>
        <w:tc>
          <w:tcPr>
            <w:tcW w:w="1336" w:type="dxa"/>
            <w:vMerge w:val="restart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63/2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22/2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22/4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22/5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32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c>
          <w:tcPr>
            <w:tcW w:w="511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63" w:type="dxa"/>
          </w:tcPr>
          <w:p w:rsidR="00AB4BDC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Konin 9B</w:t>
            </w:r>
          </w:p>
          <w:p w:rsidR="00AB4BDC" w:rsidRPr="00510DB4" w:rsidRDefault="00AB4BDC" w:rsidP="00C72F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4BDC" w:rsidRPr="00510DB4" w:rsidTr="00C72F68">
        <w:trPr>
          <w:trHeight w:val="730"/>
        </w:trPr>
        <w:tc>
          <w:tcPr>
            <w:tcW w:w="4110" w:type="dxa"/>
            <w:gridSpan w:val="3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734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AB4BDC" w:rsidRPr="00510DB4" w:rsidRDefault="00AB4BDC" w:rsidP="00C72F68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AB4BDC" w:rsidRPr="00510DB4" w:rsidRDefault="00AB4BDC" w:rsidP="00AB4BDC">
      <w:pPr>
        <w:spacing w:line="360" w:lineRule="auto"/>
        <w:rPr>
          <w:rFonts w:eastAsia="Calibri"/>
          <w:lang w:eastAsia="en-US"/>
        </w:rPr>
      </w:pPr>
    </w:p>
    <w:p w:rsidR="00AB4BDC" w:rsidRDefault="00AB4BDC" w:rsidP="00AB4BD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  <w:bookmarkStart w:id="0" w:name="_GoBack"/>
      <w:bookmarkEnd w:id="0"/>
    </w:p>
    <w:p w:rsidR="00AB4BDC" w:rsidRPr="00BB4E5C" w:rsidRDefault="00AB4BDC" w:rsidP="00AB4BDC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</w:p>
    <w:p w:rsidR="00AB4BDC" w:rsidRPr="00022AF3" w:rsidRDefault="00AB4BDC" w:rsidP="00AB4BDC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AB4BDC" w:rsidRPr="00022AF3" w:rsidTr="00C72F68">
        <w:trPr>
          <w:trHeight w:val="848"/>
        </w:trPr>
        <w:tc>
          <w:tcPr>
            <w:tcW w:w="3712" w:type="dxa"/>
          </w:tcPr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AB4BDC" w:rsidRPr="00022AF3" w:rsidRDefault="00AB4BDC" w:rsidP="00C72F6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AB4BDC" w:rsidRPr="00022AF3" w:rsidRDefault="00AB4BDC" w:rsidP="00AB4BDC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B4BDC" w:rsidRPr="00022AF3" w:rsidRDefault="00AB4BDC" w:rsidP="00AB4BDC">
      <w:pPr>
        <w:widowControl w:val="0"/>
        <w:autoSpaceDE w:val="0"/>
        <w:autoSpaceDN w:val="0"/>
        <w:adjustRightInd w:val="0"/>
        <w:rPr>
          <w:color w:val="000000"/>
        </w:rPr>
      </w:pPr>
    </w:p>
    <w:p w:rsidR="00AB4BDC" w:rsidRPr="00022AF3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AB4BDC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AB4BDC" w:rsidRPr="00022AF3" w:rsidRDefault="00AB4BDC" w:rsidP="00AB4BD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AB4BDC" w:rsidRPr="00022AF3" w:rsidRDefault="00AB4BDC" w:rsidP="00AB4BDC">
      <w:pPr>
        <w:jc w:val="both"/>
        <w:rPr>
          <w:rFonts w:ascii="Arial" w:hAnsi="Arial" w:cs="Arial"/>
          <w:sz w:val="21"/>
          <w:szCs w:val="21"/>
        </w:rPr>
      </w:pPr>
    </w:p>
    <w:p w:rsidR="00AB4BDC" w:rsidRPr="00022AF3" w:rsidRDefault="00AB4BDC" w:rsidP="00AB4BDC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AB4BDC" w:rsidRPr="00022AF3" w:rsidRDefault="00AB4BDC" w:rsidP="00AB4BDC">
      <w:pPr>
        <w:jc w:val="both"/>
        <w:rPr>
          <w:rFonts w:ascii="Tahoma" w:hAnsi="Tahoma" w:cs="Tahoma"/>
          <w:bCs/>
          <w:sz w:val="16"/>
          <w:szCs w:val="16"/>
        </w:rPr>
      </w:pPr>
    </w:p>
    <w:p w:rsidR="00AB4BD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AB4BDC" w:rsidRPr="0091511C" w:rsidRDefault="00AB4BDC" w:rsidP="00AB4BDC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AB4BDC" w:rsidRPr="009D3421" w:rsidRDefault="00AB4BDC" w:rsidP="00AB4BDC">
      <w:pPr>
        <w:contextualSpacing/>
        <w:jc w:val="both"/>
        <w:rPr>
          <w:rFonts w:ascii="Tahoma" w:hAnsi="Tahoma" w:cs="Tahoma"/>
        </w:rPr>
      </w:pPr>
    </w:p>
    <w:p w:rsidR="00AB4BDC" w:rsidRPr="00022AF3" w:rsidRDefault="00AB4BDC" w:rsidP="00AB4BDC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AB4BDC" w:rsidRPr="003A2C1E" w:rsidRDefault="00AB4BDC" w:rsidP="00AB4BDC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AB4BDC" w:rsidRDefault="00AB4BDC" w:rsidP="00AB4BDC">
      <w:pPr>
        <w:jc w:val="right"/>
        <w:rPr>
          <w:rFonts w:ascii="Tahoma" w:hAnsi="Tahoma" w:cs="Tahoma"/>
          <w:b/>
          <w:bCs/>
        </w:rPr>
      </w:pPr>
    </w:p>
    <w:p w:rsidR="00AB4BDC" w:rsidRDefault="00AB4BDC" w:rsidP="00AB4BDC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czynności wskazane w </w:t>
      </w:r>
      <w:r>
        <w:rPr>
          <w:rFonts w:ascii="Tahoma" w:hAnsi="Tahoma" w:cs="Tahoma"/>
          <w:color w:val="000000" w:themeColor="text1"/>
        </w:rPr>
        <w:t>kosztorysie ofertowym</w:t>
      </w:r>
      <w:r w:rsidRPr="00DF11DE">
        <w:rPr>
          <w:rFonts w:ascii="Tahoma" w:hAnsi="Tahoma" w:cs="Tahoma"/>
          <w:color w:val="000000" w:themeColor="text1"/>
        </w:rPr>
        <w:t>, które umożliwią wykonanie umowy zgodnie</w:t>
      </w:r>
      <w:r>
        <w:rPr>
          <w:rFonts w:ascii="Tahoma" w:hAnsi="Tahoma" w:cs="Tahoma"/>
          <w:color w:val="000000" w:themeColor="text1"/>
        </w:rPr>
        <w:t xml:space="preserve"> z jej przedmiotem oraz treścią:</w:t>
      </w:r>
    </w:p>
    <w:p w:rsidR="00AB4BDC" w:rsidRDefault="00AB4BDC" w:rsidP="00AB4BDC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AB4BDC" w:rsidTr="00C72F68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AB4BDC" w:rsidRPr="00DE49BF" w:rsidRDefault="00AB4BDC" w:rsidP="00C72F6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B4BDC" w:rsidRPr="00DE49BF" w:rsidRDefault="00AB4BDC" w:rsidP="00C72F6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AB4BDC" w:rsidRPr="00DE49BF" w:rsidRDefault="00AB4BDC" w:rsidP="00C72F6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AB4BDC" w:rsidRPr="00DE49BF" w:rsidRDefault="00AB4BDC" w:rsidP="00C72F6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AB4BDC" w:rsidTr="00C72F68">
        <w:trPr>
          <w:trHeight w:val="538"/>
        </w:trPr>
        <w:tc>
          <w:tcPr>
            <w:tcW w:w="815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B4BDC" w:rsidTr="00C72F68">
        <w:trPr>
          <w:trHeight w:val="550"/>
        </w:trPr>
        <w:tc>
          <w:tcPr>
            <w:tcW w:w="815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B4BDC" w:rsidTr="00C72F68">
        <w:trPr>
          <w:trHeight w:val="538"/>
        </w:trPr>
        <w:tc>
          <w:tcPr>
            <w:tcW w:w="815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B4BDC" w:rsidTr="00C72F68">
        <w:trPr>
          <w:trHeight w:val="550"/>
        </w:trPr>
        <w:tc>
          <w:tcPr>
            <w:tcW w:w="815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AB4BDC" w:rsidRDefault="00AB4BDC" w:rsidP="00C72F68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AB4BDC" w:rsidRDefault="00AB4BDC" w:rsidP="00C72F68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AB4BDC" w:rsidRDefault="00AB4BDC" w:rsidP="00AB4BDC">
      <w:pPr>
        <w:rPr>
          <w:rFonts w:ascii="Tahoma" w:hAnsi="Tahoma" w:cs="Tahoma"/>
          <w:b/>
          <w:bCs/>
        </w:rPr>
      </w:pPr>
    </w:p>
    <w:p w:rsidR="00AB4BDC" w:rsidRDefault="00AB4BDC" w:rsidP="00AB4BDC">
      <w:pPr>
        <w:rPr>
          <w:rFonts w:ascii="Tahoma" w:hAnsi="Tahoma" w:cs="Tahoma"/>
          <w:b/>
          <w:bCs/>
        </w:rPr>
      </w:pPr>
    </w:p>
    <w:p w:rsidR="00AB4BDC" w:rsidRDefault="00AB4BDC" w:rsidP="00AB4BDC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AB4BDC" w:rsidRPr="009E502D" w:rsidTr="00C72F6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AB4BDC" w:rsidRPr="009E502D" w:rsidTr="00C72F68">
        <w:trPr>
          <w:jc w:val="center"/>
        </w:trPr>
        <w:tc>
          <w:tcPr>
            <w:tcW w:w="1618" w:type="dxa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AB4BDC" w:rsidRPr="009E502D" w:rsidRDefault="00AB4BDC" w:rsidP="00C72F68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AB4BDC" w:rsidRPr="00231EE2" w:rsidRDefault="00AB4BDC" w:rsidP="00AB4BDC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AB4BDC" w:rsidRPr="0091511C" w:rsidRDefault="00AB4BDC" w:rsidP="00AB4BDC"/>
    <w:p w:rsidR="009D1CBD" w:rsidRDefault="009D1CBD"/>
    <w:sectPr w:rsidR="009D1CBD" w:rsidSect="009B7F60">
      <w:headerReference w:type="default" r:id="rId10"/>
      <w:pgSz w:w="11906" w:h="16838"/>
      <w:pgMar w:top="992" w:right="1418" w:bottom="0" w:left="1276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DC" w:rsidRDefault="00AB4BDC" w:rsidP="00AB4BDC">
      <w:r>
        <w:separator/>
      </w:r>
    </w:p>
  </w:endnote>
  <w:endnote w:type="continuationSeparator" w:id="0">
    <w:p w:rsidR="00AB4BDC" w:rsidRDefault="00AB4BDC" w:rsidP="00AB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35" w:rsidRDefault="00AB4BDC" w:rsidP="006859B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DC" w:rsidRDefault="00AB4BDC" w:rsidP="00AB4BDC">
      <w:r>
        <w:separator/>
      </w:r>
    </w:p>
  </w:footnote>
  <w:footnote w:type="continuationSeparator" w:id="0">
    <w:p w:rsidR="00AB4BDC" w:rsidRDefault="00AB4BDC" w:rsidP="00AB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35" w:rsidRPr="00C504E8" w:rsidRDefault="00AB4BDC" w:rsidP="004B147C">
    <w:pPr>
      <w:pStyle w:val="Stopka"/>
    </w:pPr>
    <w:r w:rsidRPr="00C504E8">
      <w:tab/>
    </w:r>
    <w:r w:rsidRPr="00C504E8">
      <w:tab/>
    </w:r>
  </w:p>
  <w:p w:rsidR="007A2235" w:rsidRDefault="00AB4BDC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B6D6F" wp14:editId="7001FCBC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35" w:rsidRPr="00CC7A63" w:rsidRDefault="00AB4BDC" w:rsidP="004B147C">
    <w:pPr>
      <w:pStyle w:val="Stopka"/>
    </w:pPr>
    <w:r w:rsidRPr="00CC7A63">
      <w:tab/>
    </w:r>
    <w:r w:rsidRPr="00CC7A63">
      <w:tab/>
    </w:r>
  </w:p>
  <w:p w:rsidR="007A2235" w:rsidRDefault="00AB4BDC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D2988" wp14:editId="0F4EFFE1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GKAIAAEgEAAAOAAAAZHJzL2Uyb0RvYy54bWysVMGO2jAQvVfqP1i+Q0gWK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2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2C493181"/>
    <w:multiLevelType w:val="multilevel"/>
    <w:tmpl w:val="97C4B894"/>
    <w:styleLink w:val="WWNum4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numFmt w:val="bullet"/>
      <w:lvlText w:val=""/>
      <w:lvlJc w:val="left"/>
      <w:rPr>
        <w:rFonts w:ascii="Symbol" w:hAnsi="Symbol"/>
        <w:sz w:val="24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3529D"/>
    <w:multiLevelType w:val="multilevel"/>
    <w:tmpl w:val="30EC5848"/>
    <w:styleLink w:val="WWNum8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DC"/>
    <w:rsid w:val="00447A7E"/>
    <w:rsid w:val="009D1CBD"/>
    <w:rsid w:val="00A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4BD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B4BDC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B4BD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4BD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4BDC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4BD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4B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4B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B4BDC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B4BDC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B4BDC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B4BD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B4BDC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B4BDC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B4BD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AB4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B4B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4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B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AB4BD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B4BDC"/>
    <w:pPr>
      <w:ind w:left="720"/>
    </w:pPr>
  </w:style>
  <w:style w:type="paragraph" w:styleId="Tekstpodstawowywcity">
    <w:name w:val="Body Text Indent"/>
    <w:basedOn w:val="Normalny"/>
    <w:link w:val="TekstpodstawowywcityZnak"/>
    <w:rsid w:val="00AB4B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AB4BDC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B4BDC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AB4BDC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AB4BDC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AB4BDC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B4BDC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AB4B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AB4BDC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AB4BDC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AB4BD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AB4B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AB4BD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AB4BDC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AB4BDC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AB4BDC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AB4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AB4B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4B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AB4BDC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AB4B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AB4BDC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AB4BDC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AB4BDC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AB4BDC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B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AB4BDC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AB4BDC"/>
  </w:style>
  <w:style w:type="paragraph" w:customStyle="1" w:styleId="CM41">
    <w:name w:val="CM41"/>
    <w:basedOn w:val="Default"/>
    <w:next w:val="Default"/>
    <w:uiPriority w:val="99"/>
    <w:rsid w:val="00AB4BDC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AB4BDC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AB4BDC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AB4BDC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AB4BDC"/>
    <w:rPr>
      <w:b/>
      <w:bCs/>
    </w:rPr>
  </w:style>
  <w:style w:type="character" w:customStyle="1" w:styleId="postbody">
    <w:name w:val="postbody"/>
    <w:basedOn w:val="Domylnaczcionkaakapitu"/>
    <w:rsid w:val="00AB4BDC"/>
  </w:style>
  <w:style w:type="paragraph" w:customStyle="1" w:styleId="normal0">
    <w:name w:val="normal0"/>
    <w:basedOn w:val="Normalny"/>
    <w:uiPriority w:val="99"/>
    <w:rsid w:val="00AB4BDC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AB4BDC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AB4BD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B4B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4B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4BDC"/>
    <w:rPr>
      <w:vertAlign w:val="superscript"/>
    </w:rPr>
  </w:style>
  <w:style w:type="paragraph" w:styleId="Lista2">
    <w:name w:val="List 2"/>
    <w:basedOn w:val="Normalny"/>
    <w:uiPriority w:val="99"/>
    <w:semiHidden/>
    <w:rsid w:val="00AB4BDC"/>
    <w:pPr>
      <w:ind w:left="566" w:hanging="283"/>
    </w:pPr>
  </w:style>
  <w:style w:type="paragraph" w:styleId="Lista3">
    <w:name w:val="List 3"/>
    <w:basedOn w:val="Normalny"/>
    <w:uiPriority w:val="99"/>
    <w:semiHidden/>
    <w:rsid w:val="00AB4BDC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AB4BDC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AB4B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AB4BDC"/>
  </w:style>
  <w:style w:type="paragraph" w:customStyle="1" w:styleId="1">
    <w:name w:val="1."/>
    <w:basedOn w:val="Normalny"/>
    <w:uiPriority w:val="99"/>
    <w:rsid w:val="00AB4BDC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AB4BDC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AB4BDC"/>
    <w:rPr>
      <w:vertAlign w:val="superscript"/>
    </w:rPr>
  </w:style>
  <w:style w:type="paragraph" w:customStyle="1" w:styleId="Znak">
    <w:name w:val="Znak"/>
    <w:basedOn w:val="Normalny"/>
    <w:uiPriority w:val="99"/>
    <w:rsid w:val="00AB4BDC"/>
  </w:style>
  <w:style w:type="paragraph" w:customStyle="1" w:styleId="Znak1">
    <w:name w:val="Znak1"/>
    <w:basedOn w:val="Normalny"/>
    <w:rsid w:val="00AB4BDC"/>
  </w:style>
  <w:style w:type="paragraph" w:customStyle="1" w:styleId="Akapitzlist1">
    <w:name w:val="Akapit z listą1"/>
    <w:basedOn w:val="Normalny"/>
    <w:uiPriority w:val="99"/>
    <w:rsid w:val="00AB4BDC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B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AB4BDC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AB4BDC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4BDC"/>
    <w:rPr>
      <w:i/>
      <w:iCs/>
    </w:rPr>
  </w:style>
  <w:style w:type="paragraph" w:customStyle="1" w:styleId="Akapitzlist2">
    <w:name w:val="Akapit z listą2"/>
    <w:basedOn w:val="Normalny"/>
    <w:rsid w:val="00AB4BDC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AB4BDC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AB4BDC"/>
    <w:pPr>
      <w:numPr>
        <w:numId w:val="6"/>
      </w:numPr>
    </w:pPr>
  </w:style>
  <w:style w:type="paragraph" w:customStyle="1" w:styleId="Textbody">
    <w:name w:val="Text body"/>
    <w:basedOn w:val="Normalny"/>
    <w:rsid w:val="00AB4BDC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AB4BDC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AB4BDC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AB4BD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AB4BDC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AB4B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locked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bodytext">
    <w:name w:val="gwpd4caa2c9_msobodytext"/>
    <w:basedOn w:val="Normalny"/>
    <w:rsid w:val="00AB4BDC"/>
    <w:pPr>
      <w:spacing w:before="100" w:beforeAutospacing="1" w:after="100" w:afterAutospacing="1"/>
    </w:pPr>
  </w:style>
  <w:style w:type="paragraph" w:customStyle="1" w:styleId="gwpd4caa2c9msonormal">
    <w:name w:val="gwpd4caa2c9_msonormal"/>
    <w:basedOn w:val="Normalny"/>
    <w:rsid w:val="00AB4BDC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rsid w:val="00AB4B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4BD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B4BDC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B4BD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B4BD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B4BDC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B4BD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4B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4B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B4BDC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B4BDC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B4BDC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B4BD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B4BDC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B4BDC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B4BD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AB4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B4B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4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B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B4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AB4BD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B4BDC"/>
    <w:pPr>
      <w:ind w:left="720"/>
    </w:pPr>
  </w:style>
  <w:style w:type="paragraph" w:styleId="Tekstpodstawowywcity">
    <w:name w:val="Body Text Indent"/>
    <w:basedOn w:val="Normalny"/>
    <w:link w:val="TekstpodstawowywcityZnak"/>
    <w:rsid w:val="00AB4B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AB4BDC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AB4BDC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AB4BDC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AB4BDC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AB4BDC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B4BDC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AB4B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AB4BDC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AB4BDC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AB4BD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AB4B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AB4BD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D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AB4BDC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AB4BDC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AB4BDC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AB4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AB4B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B4BD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AB4BDC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AB4B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AB4BDC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AB4BDC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AB4BDC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AB4BDC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4B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AB4BDC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AB4BDC"/>
  </w:style>
  <w:style w:type="paragraph" w:customStyle="1" w:styleId="CM41">
    <w:name w:val="CM41"/>
    <w:basedOn w:val="Default"/>
    <w:next w:val="Default"/>
    <w:uiPriority w:val="99"/>
    <w:rsid w:val="00AB4BDC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AB4BDC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AB4BDC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AB4BDC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AB4BDC"/>
    <w:rPr>
      <w:b/>
      <w:bCs/>
    </w:rPr>
  </w:style>
  <w:style w:type="character" w:customStyle="1" w:styleId="postbody">
    <w:name w:val="postbody"/>
    <w:basedOn w:val="Domylnaczcionkaakapitu"/>
    <w:rsid w:val="00AB4BDC"/>
  </w:style>
  <w:style w:type="paragraph" w:customStyle="1" w:styleId="normal0">
    <w:name w:val="normal0"/>
    <w:basedOn w:val="Normalny"/>
    <w:uiPriority w:val="99"/>
    <w:rsid w:val="00AB4BDC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AB4BDC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AB4BD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B4B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4B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B4BDC"/>
    <w:rPr>
      <w:vertAlign w:val="superscript"/>
    </w:rPr>
  </w:style>
  <w:style w:type="paragraph" w:styleId="Lista2">
    <w:name w:val="List 2"/>
    <w:basedOn w:val="Normalny"/>
    <w:uiPriority w:val="99"/>
    <w:semiHidden/>
    <w:rsid w:val="00AB4BDC"/>
    <w:pPr>
      <w:ind w:left="566" w:hanging="283"/>
    </w:pPr>
  </w:style>
  <w:style w:type="paragraph" w:styleId="Lista3">
    <w:name w:val="List 3"/>
    <w:basedOn w:val="Normalny"/>
    <w:uiPriority w:val="99"/>
    <w:semiHidden/>
    <w:rsid w:val="00AB4BDC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AB4BDC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AB4BD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AB4BDC"/>
  </w:style>
  <w:style w:type="paragraph" w:customStyle="1" w:styleId="1">
    <w:name w:val="1."/>
    <w:basedOn w:val="Normalny"/>
    <w:uiPriority w:val="99"/>
    <w:rsid w:val="00AB4BDC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AB4BDC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AB4BDC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AB4BDC"/>
    <w:rPr>
      <w:vertAlign w:val="superscript"/>
    </w:rPr>
  </w:style>
  <w:style w:type="paragraph" w:customStyle="1" w:styleId="Znak">
    <w:name w:val="Znak"/>
    <w:basedOn w:val="Normalny"/>
    <w:uiPriority w:val="99"/>
    <w:rsid w:val="00AB4BDC"/>
  </w:style>
  <w:style w:type="paragraph" w:customStyle="1" w:styleId="Znak1">
    <w:name w:val="Znak1"/>
    <w:basedOn w:val="Normalny"/>
    <w:rsid w:val="00AB4BDC"/>
  </w:style>
  <w:style w:type="paragraph" w:customStyle="1" w:styleId="Akapitzlist1">
    <w:name w:val="Akapit z listą1"/>
    <w:basedOn w:val="Normalny"/>
    <w:uiPriority w:val="99"/>
    <w:rsid w:val="00AB4BDC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4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B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AB4BDC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AB4BDC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4BDC"/>
    <w:rPr>
      <w:i/>
      <w:iCs/>
    </w:rPr>
  </w:style>
  <w:style w:type="paragraph" w:customStyle="1" w:styleId="Akapitzlist2">
    <w:name w:val="Akapit z listą2"/>
    <w:basedOn w:val="Normalny"/>
    <w:rsid w:val="00AB4BDC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AB4BDC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AB4BDC"/>
    <w:pPr>
      <w:numPr>
        <w:numId w:val="6"/>
      </w:numPr>
    </w:pPr>
  </w:style>
  <w:style w:type="paragraph" w:customStyle="1" w:styleId="Textbody">
    <w:name w:val="Text body"/>
    <w:basedOn w:val="Normalny"/>
    <w:rsid w:val="00AB4BDC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AB4BDC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AB4BDC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AB4BD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AB4BDC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AB4B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locked/>
    <w:rsid w:val="00AB4B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bodytext">
    <w:name w:val="gwpd4caa2c9_msobodytext"/>
    <w:basedOn w:val="Normalny"/>
    <w:rsid w:val="00AB4BDC"/>
    <w:pPr>
      <w:spacing w:before="100" w:beforeAutospacing="1" w:after="100" w:afterAutospacing="1"/>
    </w:pPr>
  </w:style>
  <w:style w:type="paragraph" w:customStyle="1" w:styleId="gwpd4caa2c9msonormal">
    <w:name w:val="gwpd4caa2c9_msonormal"/>
    <w:basedOn w:val="Normalny"/>
    <w:rsid w:val="00AB4BDC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rsid w:val="00AB4BD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1920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2017-10-16T12:16:00Z</dcterms:created>
  <dcterms:modified xsi:type="dcterms:W3CDTF">2017-10-16T12:20:00Z</dcterms:modified>
</cp:coreProperties>
</file>