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Pr="00A70A97" w:rsidRDefault="00FD5BA7" w:rsidP="00A70A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A70A97" w:rsidRPr="00A70A97">
        <w:rPr>
          <w:rFonts w:ascii="Arial" w:hAnsi="Arial" w:cs="Arial"/>
          <w:b/>
          <w:sz w:val="24"/>
          <w:szCs w:val="24"/>
        </w:rPr>
        <w:t>Burmistrz  Gminy i Miasta</w:t>
      </w:r>
    </w:p>
    <w:p w:rsidR="00A70A97" w:rsidRPr="00A70A97" w:rsidRDefault="00A70A97" w:rsidP="00A70A97">
      <w:pPr>
        <w:rPr>
          <w:rFonts w:ascii="Arial" w:hAnsi="Arial" w:cs="Arial"/>
          <w:b/>
          <w:sz w:val="24"/>
          <w:szCs w:val="24"/>
        </w:rPr>
      </w:pPr>
      <w:r w:rsidRPr="00A70A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A70A97">
        <w:rPr>
          <w:rFonts w:ascii="Arial" w:hAnsi="Arial" w:cs="Arial"/>
          <w:b/>
          <w:sz w:val="24"/>
          <w:szCs w:val="24"/>
        </w:rPr>
        <w:t xml:space="preserve"> Nowe Miasteczko</w:t>
      </w:r>
    </w:p>
    <w:p w:rsidR="00FD5BA7" w:rsidRPr="00A70A97" w:rsidRDefault="00F96C67" w:rsidP="00A70A97">
      <w:pPr>
        <w:ind w:left="59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Rynek 2</w:t>
      </w:r>
    </w:p>
    <w:p w:rsidR="00FD5BA7" w:rsidRDefault="00A70A97" w:rsidP="00FD5BA7">
      <w:pPr>
        <w:rPr>
          <w:rFonts w:ascii="Arial" w:hAnsi="Arial" w:cs="Arial"/>
          <w:b/>
        </w:rPr>
      </w:pP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</w:r>
      <w:r w:rsidRPr="00A70A97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67-124 Nowe Miasteczko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E3C8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P</w:t>
      </w:r>
      <w:r w:rsidR="00FD5BA7" w:rsidRPr="00790C2A">
        <w:rPr>
          <w:rFonts w:ascii="Arial" w:hAnsi="Arial" w:cs="Arial"/>
          <w:sz w:val="20"/>
        </w:rPr>
        <w:t xml:space="preserve">ojazdy asenizacyjne przeznaczone do świadczenia usług </w:t>
      </w:r>
      <w:r w:rsidR="00FD5BA7"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="00FD5BA7"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="00FD5BA7"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Pr="00A70A97" w:rsidRDefault="002A6AC4" w:rsidP="00A70A97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lastRenderedPageBreak/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0A97">
        <w:rPr>
          <w:rFonts w:ascii="Arial" w:hAnsi="Arial" w:cs="Arial"/>
          <w:sz w:val="20"/>
        </w:rPr>
        <w:t>……</w:t>
      </w: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FE3C86" w:rsidRPr="00A70A97">
        <w:rPr>
          <w:rFonts w:ascii="Arial" w:hAnsi="Arial" w:cs="Arial"/>
          <w:sz w:val="18"/>
          <w:szCs w:val="18"/>
        </w:rPr>
        <w:t xml:space="preserve">oświadczenie 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132E5C">
        <w:rPr>
          <w:rFonts w:ascii="Arial" w:hAnsi="Arial" w:cs="Arial"/>
          <w:sz w:val="20"/>
        </w:rPr>
        <w:t>(</w:t>
      </w:r>
      <w:proofErr w:type="spellStart"/>
      <w:r w:rsidR="00F96C67">
        <w:rPr>
          <w:rFonts w:ascii="Arial" w:hAnsi="Arial" w:cs="Arial"/>
          <w:sz w:val="20"/>
        </w:rPr>
        <w:t>t.j</w:t>
      </w:r>
      <w:proofErr w:type="spellEnd"/>
      <w:r w:rsidR="00F96C67">
        <w:rPr>
          <w:rFonts w:ascii="Arial" w:hAnsi="Arial" w:cs="Arial"/>
          <w:sz w:val="20"/>
        </w:rPr>
        <w:t xml:space="preserve">. </w:t>
      </w:r>
      <w:bookmarkStart w:id="0" w:name="_GoBack"/>
      <w:bookmarkEnd w:id="0"/>
      <w:r w:rsidR="00132E5C">
        <w:rPr>
          <w:rFonts w:ascii="Arial" w:hAnsi="Arial" w:cs="Arial"/>
          <w:sz w:val="20"/>
        </w:rPr>
        <w:t>Dz. U. z 2016 roku., poz. 250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132E5C" w:rsidP="00132E5C">
      <w:pPr>
        <w:pStyle w:val="Tekstpodstawowywcity"/>
        <w:numPr>
          <w:ilvl w:val="0"/>
          <w:numId w:val="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Zarządzenie nr 11/I/2007 Burmistrza Miasta i Gminy z dnia 30 maja 2007 r. w sprawie określenia wymagań jakie powinien spełniać przedsiębiorca ubiegający się o uzyskanie zezwolenia na odbieranie odpadów komunalnych od </w:t>
      </w:r>
      <w:proofErr w:type="spellStart"/>
      <w:r>
        <w:rPr>
          <w:rFonts w:ascii="Arial" w:hAnsi="Arial" w:cs="Arial"/>
          <w:i/>
          <w:sz w:val="20"/>
        </w:rPr>
        <w:t>właściecieli</w:t>
      </w:r>
      <w:proofErr w:type="spellEnd"/>
      <w:r>
        <w:rPr>
          <w:rFonts w:ascii="Arial" w:hAnsi="Arial" w:cs="Arial"/>
          <w:i/>
          <w:sz w:val="20"/>
        </w:rPr>
        <w:t xml:space="preserve"> nieruchomości oraz opróżnianie zbiorników bezodpływowych i transport nieczystości ciekłych z terenu Gminy i Miasta Nowe Miasteczko</w:t>
      </w: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 w:rsidR="00F96C67">
        <w:rPr>
          <w:rFonts w:ascii="Arial" w:hAnsi="Arial" w:cs="Arial"/>
          <w:sz w:val="20"/>
        </w:rPr>
        <w:t xml:space="preserve"> (</w:t>
      </w:r>
      <w:proofErr w:type="spellStart"/>
      <w:r w:rsidR="00F96C67">
        <w:rPr>
          <w:rFonts w:ascii="Arial" w:hAnsi="Arial" w:cs="Arial"/>
          <w:sz w:val="20"/>
        </w:rPr>
        <w:t>t.j</w:t>
      </w:r>
      <w:proofErr w:type="spellEnd"/>
      <w:r w:rsidR="00F96C67">
        <w:rPr>
          <w:rFonts w:ascii="Arial" w:hAnsi="Arial" w:cs="Arial"/>
          <w:sz w:val="20"/>
        </w:rPr>
        <w:t>. Dz. U. z 2016 r., poz. 1827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sectPr w:rsidR="009B3783" w:rsidRPr="009B3783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32E5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62DB5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A70A97"/>
    <w:rsid w:val="00B955A4"/>
    <w:rsid w:val="00BB38DC"/>
    <w:rsid w:val="00C129A6"/>
    <w:rsid w:val="00C26DF8"/>
    <w:rsid w:val="00CC721A"/>
    <w:rsid w:val="00DC343D"/>
    <w:rsid w:val="00EE6F8A"/>
    <w:rsid w:val="00F350B3"/>
    <w:rsid w:val="00F96C67"/>
    <w:rsid w:val="00F9782B"/>
    <w:rsid w:val="00FA2B0C"/>
    <w:rsid w:val="00FC24EE"/>
    <w:rsid w:val="00FD5BA7"/>
    <w:rsid w:val="00FE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0C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78B4-28B7-4AB3-A607-8020BFE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wkopec</cp:lastModifiedBy>
  <cp:revision>2</cp:revision>
  <cp:lastPrinted>2015-02-11T12:14:00Z</cp:lastPrinted>
  <dcterms:created xsi:type="dcterms:W3CDTF">2017-04-11T12:21:00Z</dcterms:created>
  <dcterms:modified xsi:type="dcterms:W3CDTF">2017-04-11T12:21:00Z</dcterms:modified>
</cp:coreProperties>
</file>